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7FFA" w14:textId="233531BB" w:rsidR="00481CBA" w:rsidRPr="006933CF" w:rsidRDefault="00C70BB8" w:rsidP="006933CF">
      <w:pPr>
        <w:tabs>
          <w:tab w:val="left" w:pos="2360"/>
          <w:tab w:val="right" w:pos="9900"/>
        </w:tabs>
        <w:jc w:val="right"/>
        <w:rPr>
          <w:b/>
          <w:sz w:val="28"/>
          <w:szCs w:val="28"/>
        </w:rPr>
      </w:pPr>
      <w:r>
        <w:rPr>
          <w:b/>
          <w:noProof/>
          <w:sz w:val="22"/>
          <w:szCs w:val="22"/>
        </w:rPr>
        <w:drawing>
          <wp:anchor distT="0" distB="0" distL="114300" distR="114300" simplePos="0" relativeHeight="251656704" behindDoc="0" locked="0" layoutInCell="1" allowOverlap="1" wp14:anchorId="20B68198" wp14:editId="40C1DA58">
            <wp:simplePos x="0" y="0"/>
            <wp:positionH relativeFrom="column">
              <wp:posOffset>-324996</wp:posOffset>
            </wp:positionH>
            <wp:positionV relativeFrom="paragraph">
              <wp:posOffset>74884</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8"/>
                    <a:stretch>
                      <a:fillRect/>
                    </a:stretch>
                  </pic:blipFill>
                  <pic:spPr>
                    <a:xfrm>
                      <a:off x="0" y="0"/>
                      <a:ext cx="1626545" cy="118946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2E334E">
        <w:rPr>
          <w:noProof/>
        </w:rPr>
        <mc:AlternateContent>
          <mc:Choice Requires="wps">
            <w:drawing>
              <wp:anchor distT="0" distB="0" distL="114300" distR="114300" simplePos="0" relativeHeight="251657728" behindDoc="0" locked="0" layoutInCell="1" allowOverlap="1" wp14:anchorId="2AFAC7F2" wp14:editId="1779BDBF">
                <wp:simplePos x="0" y="0"/>
                <wp:positionH relativeFrom="column">
                  <wp:posOffset>1443990</wp:posOffset>
                </wp:positionH>
                <wp:positionV relativeFrom="paragraph">
                  <wp:posOffset>449</wp:posOffset>
                </wp:positionV>
                <wp:extent cx="4660900" cy="1270635"/>
                <wp:effectExtent l="0" t="0" r="0" b="0"/>
                <wp:wrapTight wrapText="bothSides">
                  <wp:wrapPolygon edited="0">
                    <wp:start x="294" y="1079"/>
                    <wp:lineTo x="294" y="20294"/>
                    <wp:lineTo x="21247" y="20294"/>
                    <wp:lineTo x="21247" y="1079"/>
                    <wp:lineTo x="294" y="1079"/>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0900" cy="1270635"/>
                        </a:xfrm>
                        <a:prstGeom prst="rect">
                          <a:avLst/>
                        </a:prstGeom>
                        <a:noFill/>
                        <a:ln>
                          <a:noFill/>
                        </a:ln>
                        <a:extLst>
                          <a:ext uri="{909E8E84-426E-40dd-AFC4-6F175D3DCCD1}"/>
                          <a:ext uri="{91240B29-F687-4f45-9708-019B960494DF}"/>
                        </a:extLst>
                      </wps:spPr>
                      <wps:txbx>
                        <w:txbxContent>
                          <w:p w14:paraId="6273CAFF" w14:textId="77777777" w:rsidR="008C5FC1" w:rsidRDefault="002E334E" w:rsidP="002E334E">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0F3F8942" w14:textId="77777777" w:rsid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knock; if any man </w:t>
                            </w:r>
                          </w:p>
                          <w:p w14:paraId="13815CAE" w14:textId="77777777" w:rsidR="002E334E" w:rsidRP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64CD3F6C" w14:textId="77777777" w:rsidR="002E334E" w:rsidRDefault="002E334E" w:rsidP="002E334E">
                            <w:pPr>
                              <w:jc w:val="center"/>
                              <w:rPr>
                                <w:rFonts w:ascii="Times New Roman" w:hAnsi="Times New Roman"/>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AC7F2" id="_x0000_t202" coordsize="21600,21600" o:spt="202" path="m,l,21600r21600,l21600,xe">
                <v:stroke joinstyle="miter"/>
                <v:path gradientshapeok="t" o:connecttype="rect"/>
              </v:shapetype>
              <v:shape id="Text Box 3" o:spid="_x0000_s1026" type="#_x0000_t202" style="position:absolute;left:0;text-align:left;margin-left:113.7pt;margin-top:.05pt;width:367pt;height:10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" filled="f" stroked="f">
                <v:textbox inset=",7.2pt,,7.2pt">
                  <w:txbxContent>
                    <w:p w14:paraId="6273CAFF" w14:textId="77777777" w:rsidR="008C5FC1" w:rsidRDefault="002E334E" w:rsidP="002E334E">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0F3F8942" w14:textId="77777777" w:rsid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knock; if any man </w:t>
                      </w:r>
                    </w:p>
                    <w:p w14:paraId="13815CAE" w14:textId="77777777" w:rsidR="002E334E" w:rsidRPr="002E334E" w:rsidRDefault="002E334E" w:rsidP="002E334E">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64CD3F6C" w14:textId="77777777" w:rsidR="002E334E" w:rsidRDefault="002E334E" w:rsidP="002E334E">
                      <w:pPr>
                        <w:jc w:val="center"/>
                        <w:rPr>
                          <w:rFonts w:ascii="Times New Roman" w:hAnsi="Times New Roman"/>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v:textbox>
                <w10:wrap type="tight"/>
              </v:shape>
            </w:pict>
          </mc:Fallback>
        </mc:AlternateContent>
      </w:r>
      <w:r w:rsidR="009B143C">
        <w:rPr>
          <w:b/>
          <w:sz w:val="28"/>
          <w:szCs w:val="28"/>
        </w:rPr>
        <w:tab/>
      </w:r>
    </w:p>
    <w:p w14:paraId="22C17E61" w14:textId="1C3275A9" w:rsidR="006A6766" w:rsidRPr="00A70A7A" w:rsidRDefault="006933CF" w:rsidP="006933CF">
      <w:pPr>
        <w:jc w:val="center"/>
        <w:rPr>
          <w:rFonts w:ascii="Snell Roundhand" w:hAnsi="Snell Roundhand"/>
          <w:b/>
          <w:sz w:val="56"/>
          <w:szCs w:val="56"/>
        </w:rPr>
      </w:pPr>
      <w:r>
        <w:rPr>
          <w:noProof/>
        </w:rPr>
        <mc:AlternateContent>
          <mc:Choice Requires="wps">
            <w:drawing>
              <wp:anchor distT="0" distB="0" distL="114300" distR="114300" simplePos="0" relativeHeight="251658752" behindDoc="0" locked="0" layoutInCell="1" allowOverlap="1" wp14:anchorId="672D93A5" wp14:editId="0A1895FD">
                <wp:simplePos x="0" y="0"/>
                <wp:positionH relativeFrom="column">
                  <wp:posOffset>-413385</wp:posOffset>
                </wp:positionH>
                <wp:positionV relativeFrom="paragraph">
                  <wp:posOffset>524206</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C99AA"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41.3pt" to="494.3pt,4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" strokecolor="#0f243e [1615]" strokeweight="2.5pt">
                <v:shadow on="t" opacity="24903f" origin=",.5" offset="0,.55556mm"/>
                <o:lock v:ext="edit" shapetype="f"/>
              </v:line>
            </w:pict>
          </mc:Fallback>
        </mc:AlternateContent>
      </w:r>
      <w:r w:rsidR="009B493B">
        <w:rPr>
          <w:rFonts w:ascii="Snell Roundhand" w:hAnsi="Snell Roundhand"/>
          <w:b/>
          <w:sz w:val="56"/>
          <w:szCs w:val="56"/>
        </w:rPr>
        <w:t>Kings</w:t>
      </w:r>
      <w:r w:rsidR="00E0296F">
        <w:rPr>
          <w:rFonts w:ascii="Snell Roundhand" w:hAnsi="Snell Roundhand"/>
          <w:b/>
          <w:sz w:val="56"/>
          <w:szCs w:val="56"/>
        </w:rPr>
        <w:t xml:space="preserve">: Study </w:t>
      </w:r>
      <w:r w:rsidR="00E44024">
        <w:rPr>
          <w:rFonts w:ascii="Snell Roundhand" w:hAnsi="Snell Roundhand"/>
          <w:b/>
          <w:sz w:val="56"/>
          <w:szCs w:val="56"/>
        </w:rPr>
        <w:t>4</w:t>
      </w:r>
    </w:p>
    <w:p w14:paraId="276DBB0E" w14:textId="1E1F58C2" w:rsidR="006A6766" w:rsidRDefault="006A6766" w:rsidP="006A6766">
      <w:pPr>
        <w:pStyle w:val="ListParagraph"/>
        <w:ind w:left="1080"/>
        <w:rPr>
          <w:b/>
          <w:sz w:val="18"/>
          <w:szCs w:val="18"/>
        </w:rPr>
      </w:pPr>
    </w:p>
    <w:p w14:paraId="6E8C125C" w14:textId="18B70C52" w:rsidR="00B54BF4" w:rsidRDefault="00B54BF4" w:rsidP="006A6766">
      <w:pPr>
        <w:pStyle w:val="ListParagraph"/>
        <w:ind w:left="1080"/>
        <w:rPr>
          <w:b/>
          <w:sz w:val="18"/>
          <w:szCs w:val="18"/>
        </w:rPr>
      </w:pPr>
    </w:p>
    <w:p w14:paraId="4C3B444A" w14:textId="77777777" w:rsidR="004D4192" w:rsidRDefault="004D4192" w:rsidP="004D4192">
      <w:pPr>
        <w:rPr>
          <w:rFonts w:ascii="Times New Roman" w:hAnsi="Times New Roman"/>
          <w:color w:val="FF0000"/>
        </w:rPr>
      </w:pPr>
    </w:p>
    <w:p w14:paraId="15CEE69C" w14:textId="4A965727" w:rsidR="004D4192" w:rsidRPr="004D4192" w:rsidRDefault="004D4192" w:rsidP="004D4192">
      <w:pPr>
        <w:pStyle w:val="ListParagraph"/>
        <w:ind w:left="1080"/>
        <w:rPr>
          <w:rFonts w:ascii="Times New Roman" w:hAnsi="Times New Roman"/>
          <w:color w:val="FF0000"/>
        </w:rPr>
      </w:pPr>
    </w:p>
    <w:p w14:paraId="17941297" w14:textId="50297DE4" w:rsidR="005729B9" w:rsidRPr="00E0296F" w:rsidRDefault="005729B9" w:rsidP="005729B9">
      <w:pPr>
        <w:pStyle w:val="ListParagraph"/>
        <w:numPr>
          <w:ilvl w:val="0"/>
          <w:numId w:val="11"/>
        </w:numPr>
        <w:ind w:left="-144"/>
        <w:rPr>
          <w:rFonts w:ascii="Times New Roman" w:hAnsi="Times New Roman"/>
          <w:color w:val="FF0000"/>
          <w:sz w:val="28"/>
          <w:szCs w:val="28"/>
        </w:rPr>
      </w:pPr>
      <w:r w:rsidRPr="005729B9">
        <w:rPr>
          <w:rFonts w:asciiTheme="majorBidi" w:eastAsia="MS Mincho" w:hAnsiTheme="majorBidi" w:cstheme="majorBidi"/>
          <w:color w:val="000000" w:themeColor="text1"/>
          <w:sz w:val="28"/>
          <w:szCs w:val="28"/>
        </w:rPr>
        <w:t xml:space="preserve">Rev. 1:5   </w:t>
      </w:r>
      <w:r w:rsidRPr="005729B9">
        <w:rPr>
          <w:rFonts w:asciiTheme="majorBidi" w:eastAsia="MS Mincho" w:hAnsiTheme="majorBidi" w:cstheme="majorBidi"/>
          <w:color w:val="000000" w:themeColor="text1"/>
          <w:sz w:val="28"/>
          <w:szCs w:val="28"/>
        </w:rPr>
        <w:tab/>
      </w:r>
      <w:r w:rsidRPr="005729B9">
        <w:rPr>
          <w:rFonts w:asciiTheme="majorBidi" w:eastAsia="MS Mincho" w:hAnsiTheme="majorBidi" w:cstheme="majorBidi"/>
          <w:b/>
          <w:bCs/>
          <w:color w:val="000000" w:themeColor="text1"/>
          <w:sz w:val="28"/>
          <w:szCs w:val="28"/>
          <w:vertAlign w:val="superscript"/>
        </w:rPr>
        <w:t>5 </w:t>
      </w:r>
      <w:r w:rsidRPr="005729B9">
        <w:rPr>
          <w:rFonts w:asciiTheme="majorBidi" w:eastAsia="MS Mincho" w:hAnsiTheme="majorBidi" w:cstheme="majorBidi"/>
          <w:color w:val="000000" w:themeColor="text1"/>
          <w:sz w:val="28"/>
          <w:szCs w:val="28"/>
        </w:rPr>
        <w:t xml:space="preserve">and from Jesus Christ, the faithful witness, the firstborn from the dead, and the </w:t>
      </w:r>
      <w:r w:rsidRPr="005729B9">
        <w:rPr>
          <w:rFonts w:asciiTheme="majorBidi" w:eastAsia="MS Mincho" w:hAnsiTheme="majorBidi" w:cstheme="majorBidi"/>
          <w:b/>
          <w:bCs/>
          <w:color w:val="000000" w:themeColor="text1"/>
          <w:sz w:val="28"/>
          <w:szCs w:val="28"/>
        </w:rPr>
        <w:t>ruler over the kings of the earth</w:t>
      </w:r>
      <w:r w:rsidRPr="005729B9">
        <w:rPr>
          <w:rFonts w:asciiTheme="majorBidi" w:eastAsia="MS Mincho" w:hAnsiTheme="majorBidi" w:cstheme="majorBidi"/>
          <w:color w:val="000000" w:themeColor="text1"/>
          <w:sz w:val="28"/>
          <w:szCs w:val="28"/>
        </w:rPr>
        <w:t>.</w:t>
      </w:r>
      <w:r w:rsidR="00E0296F">
        <w:rPr>
          <w:rFonts w:asciiTheme="majorBidi" w:eastAsia="MS Mincho" w:hAnsiTheme="majorBidi" w:cstheme="majorBidi"/>
          <w:color w:val="000000" w:themeColor="text1"/>
          <w:sz w:val="28"/>
          <w:szCs w:val="28"/>
        </w:rPr>
        <w:t xml:space="preserve"> </w:t>
      </w:r>
    </w:p>
    <w:p w14:paraId="5BA50789" w14:textId="77777777" w:rsidR="00E0296F" w:rsidRPr="00E0296F" w:rsidRDefault="00E0296F" w:rsidP="00E0296F">
      <w:pPr>
        <w:pStyle w:val="ListParagraph"/>
        <w:ind w:left="-144"/>
        <w:rPr>
          <w:rFonts w:ascii="Times New Roman" w:hAnsi="Times New Roman"/>
          <w:color w:val="FF0000"/>
          <w:sz w:val="28"/>
          <w:szCs w:val="28"/>
        </w:rPr>
      </w:pPr>
    </w:p>
    <w:p w14:paraId="3C5497E0" w14:textId="040F7427" w:rsidR="00E0296F" w:rsidRPr="005729B9" w:rsidRDefault="00E0296F" w:rsidP="005729B9">
      <w:pPr>
        <w:pStyle w:val="ListParagraph"/>
        <w:numPr>
          <w:ilvl w:val="0"/>
          <w:numId w:val="11"/>
        </w:numPr>
        <w:ind w:left="-144"/>
        <w:rPr>
          <w:rFonts w:ascii="Times New Roman" w:hAnsi="Times New Roman"/>
          <w:color w:val="FF0000"/>
          <w:sz w:val="28"/>
          <w:szCs w:val="28"/>
        </w:rPr>
      </w:pPr>
      <w:r>
        <w:rPr>
          <w:rFonts w:ascii="Times New Roman" w:hAnsi="Times New Roman"/>
          <w:color w:val="000000" w:themeColor="text1"/>
          <w:sz w:val="28"/>
          <w:szCs w:val="28"/>
        </w:rPr>
        <w:t>Let’s look at your Kings Revelation Sheet</w:t>
      </w:r>
      <w:r w:rsidR="00661FD6">
        <w:rPr>
          <w:rFonts w:ascii="Times New Roman" w:hAnsi="Times New Roman"/>
          <w:color w:val="000000" w:themeColor="text1"/>
          <w:sz w:val="28"/>
          <w:szCs w:val="28"/>
        </w:rPr>
        <w:t>.</w:t>
      </w:r>
    </w:p>
    <w:p w14:paraId="1ECB109E" w14:textId="1A357778" w:rsidR="00D415AB" w:rsidRPr="00D415AB" w:rsidRDefault="00D415AB" w:rsidP="00047347">
      <w:pPr>
        <w:pStyle w:val="ListParagraph"/>
        <w:ind w:left="-144"/>
        <w:rPr>
          <w:rFonts w:ascii="Times New Roman" w:hAnsi="Times New Roman"/>
          <w:color w:val="FF0000"/>
          <w:sz w:val="28"/>
          <w:szCs w:val="28"/>
        </w:rPr>
      </w:pPr>
    </w:p>
    <w:p w14:paraId="5EF3461F" w14:textId="77777777" w:rsidR="005F6A5C" w:rsidRPr="005F6A5C" w:rsidRDefault="00661FD6" w:rsidP="00286E07">
      <w:pPr>
        <w:pStyle w:val="ListParagraph"/>
        <w:numPr>
          <w:ilvl w:val="0"/>
          <w:numId w:val="11"/>
        </w:numPr>
        <w:ind w:left="-144"/>
        <w:rPr>
          <w:rFonts w:ascii="Times New Roman" w:hAnsi="Times New Roman"/>
          <w:color w:val="FF0000"/>
          <w:sz w:val="28"/>
          <w:szCs w:val="28"/>
        </w:rPr>
      </w:pPr>
      <w:r w:rsidRPr="005F6A5C">
        <w:rPr>
          <w:rFonts w:ascii="Times New Roman" w:hAnsi="Times New Roman"/>
          <w:color w:val="000000" w:themeColor="text1"/>
          <w:sz w:val="28"/>
          <w:szCs w:val="28"/>
        </w:rPr>
        <w:t xml:space="preserve">Let’s look at how the word King can mean the same parable word as </w:t>
      </w:r>
      <w:r w:rsidR="00EA6C4D" w:rsidRPr="005F6A5C">
        <w:rPr>
          <w:rFonts w:ascii="Times New Roman" w:hAnsi="Times New Roman"/>
          <w:color w:val="000000" w:themeColor="text1"/>
          <w:sz w:val="28"/>
          <w:szCs w:val="28"/>
        </w:rPr>
        <w:t xml:space="preserve">tree or </w:t>
      </w:r>
    </w:p>
    <w:p w14:paraId="6F905B17" w14:textId="77777777" w:rsidR="005F6A5C" w:rsidRDefault="005F6A5C" w:rsidP="005F6A5C">
      <w:pPr>
        <w:pStyle w:val="ListParagraph"/>
        <w:ind w:left="-144"/>
        <w:rPr>
          <w:rFonts w:ascii="Times New Roman" w:hAnsi="Times New Roman"/>
          <w:color w:val="000000" w:themeColor="text1"/>
          <w:sz w:val="28"/>
          <w:szCs w:val="28"/>
        </w:rPr>
      </w:pPr>
    </w:p>
    <w:p w14:paraId="7012BFFF" w14:textId="35D60BD3" w:rsidR="00E46FBA" w:rsidRPr="005F6A5C" w:rsidRDefault="00661FD6" w:rsidP="005F6A5C">
      <w:pPr>
        <w:pStyle w:val="ListParagraph"/>
        <w:ind w:left="-144"/>
        <w:rPr>
          <w:rFonts w:ascii="Times New Roman" w:hAnsi="Times New Roman"/>
          <w:color w:val="FF0000"/>
          <w:sz w:val="28"/>
          <w:szCs w:val="28"/>
        </w:rPr>
      </w:pPr>
      <w:r w:rsidRPr="005F6A5C">
        <w:rPr>
          <w:rFonts w:ascii="Times New Roman" w:hAnsi="Times New Roman"/>
          <w:color w:val="000000" w:themeColor="text1"/>
          <w:sz w:val="28"/>
          <w:szCs w:val="28"/>
        </w:rPr>
        <w:t>_______</w:t>
      </w:r>
      <w:r w:rsidR="00AD1930" w:rsidRPr="005F6A5C">
        <w:rPr>
          <w:rFonts w:ascii="Times New Roman" w:hAnsi="Times New Roman"/>
          <w:color w:val="000000" w:themeColor="text1"/>
          <w:sz w:val="28"/>
          <w:szCs w:val="28"/>
        </w:rPr>
        <w:t>_____________</w:t>
      </w:r>
      <w:r w:rsidRPr="005F6A5C">
        <w:rPr>
          <w:rFonts w:ascii="Times New Roman" w:hAnsi="Times New Roman"/>
          <w:color w:val="000000" w:themeColor="text1"/>
          <w:sz w:val="28"/>
          <w:szCs w:val="28"/>
        </w:rPr>
        <w:t xml:space="preserve">_________ </w:t>
      </w:r>
    </w:p>
    <w:p w14:paraId="3F68D8BA" w14:textId="77777777" w:rsidR="005F6A5C" w:rsidRPr="005F6A5C" w:rsidRDefault="005F6A5C" w:rsidP="005F6A5C">
      <w:pPr>
        <w:pStyle w:val="ListParagraph"/>
        <w:ind w:left="-144"/>
        <w:rPr>
          <w:rFonts w:ascii="Times New Roman" w:hAnsi="Times New Roman"/>
          <w:color w:val="FF0000"/>
          <w:sz w:val="28"/>
          <w:szCs w:val="28"/>
        </w:rPr>
      </w:pPr>
    </w:p>
    <w:p w14:paraId="4B4B0675" w14:textId="02979AF9" w:rsidR="00E46FBA" w:rsidRPr="006B5FCF" w:rsidRDefault="00E46FBA" w:rsidP="00AA25D2">
      <w:pPr>
        <w:pStyle w:val="ListParagraph"/>
        <w:numPr>
          <w:ilvl w:val="0"/>
          <w:numId w:val="11"/>
        </w:numPr>
        <w:ind w:left="-144"/>
        <w:rPr>
          <w:rFonts w:ascii="Times New Roman" w:hAnsi="Times New Roman"/>
          <w:color w:val="FF0000"/>
          <w:sz w:val="28"/>
          <w:szCs w:val="28"/>
        </w:rPr>
      </w:pPr>
      <w:r>
        <w:rPr>
          <w:rFonts w:ascii="Times New Roman" w:hAnsi="Times New Roman"/>
          <w:color w:val="000000" w:themeColor="text1"/>
          <w:sz w:val="28"/>
          <w:szCs w:val="28"/>
        </w:rPr>
        <w:t xml:space="preserve">We are going to see how Jesus </w:t>
      </w:r>
      <w:r w:rsidR="006B5FCF">
        <w:rPr>
          <w:rFonts w:ascii="Times New Roman" w:hAnsi="Times New Roman"/>
          <w:color w:val="000000" w:themeColor="text1"/>
          <w:sz w:val="28"/>
          <w:szCs w:val="28"/>
        </w:rPr>
        <w:t>and Satan are described as trees or kings</w:t>
      </w:r>
      <w:r>
        <w:rPr>
          <w:rFonts w:ascii="Times New Roman" w:hAnsi="Times New Roman"/>
          <w:color w:val="000000" w:themeColor="text1"/>
          <w:sz w:val="28"/>
          <w:szCs w:val="28"/>
        </w:rPr>
        <w:t xml:space="preserve">. Go back to the Kings Revelation Sheet and let’s read Hosea and Ezekiel. </w:t>
      </w:r>
    </w:p>
    <w:p w14:paraId="1552A409" w14:textId="77777777" w:rsidR="006B5FCF" w:rsidRPr="00E46FBA" w:rsidRDefault="006B5FCF" w:rsidP="006B5FCF">
      <w:pPr>
        <w:pStyle w:val="ListParagraph"/>
        <w:ind w:left="-144"/>
        <w:rPr>
          <w:rFonts w:ascii="Times New Roman" w:hAnsi="Times New Roman"/>
          <w:color w:val="FF0000"/>
          <w:sz w:val="28"/>
          <w:szCs w:val="28"/>
        </w:rPr>
      </w:pPr>
    </w:p>
    <w:p w14:paraId="123215D0" w14:textId="10037F77" w:rsidR="00E46FBA" w:rsidRPr="00CC60B0" w:rsidRDefault="00E46FBA" w:rsidP="00E46FBA">
      <w:pPr>
        <w:pStyle w:val="ListParagraph"/>
        <w:numPr>
          <w:ilvl w:val="0"/>
          <w:numId w:val="11"/>
        </w:numPr>
        <w:ind w:left="-144"/>
        <w:rPr>
          <w:rFonts w:ascii="Times New Roman" w:hAnsi="Times New Roman"/>
          <w:color w:val="FF0000"/>
          <w:sz w:val="28"/>
          <w:szCs w:val="28"/>
        </w:rPr>
      </w:pPr>
      <w:r>
        <w:rPr>
          <w:rFonts w:ascii="Times New Roman" w:hAnsi="Times New Roman"/>
          <w:color w:val="000000" w:themeColor="text1"/>
          <w:sz w:val="28"/>
          <w:szCs w:val="28"/>
        </w:rPr>
        <w:t xml:space="preserve">They are both described as trees and yet Jesus is also King of ___________________ </w:t>
      </w:r>
    </w:p>
    <w:p w14:paraId="0305EDE8" w14:textId="77777777" w:rsidR="00CC60B0" w:rsidRPr="00CC60B0" w:rsidRDefault="00CC60B0" w:rsidP="00CC60B0">
      <w:pPr>
        <w:rPr>
          <w:rFonts w:ascii="Times New Roman" w:hAnsi="Times New Roman"/>
          <w:color w:val="FF0000"/>
          <w:sz w:val="28"/>
          <w:szCs w:val="28"/>
        </w:rPr>
      </w:pPr>
    </w:p>
    <w:p w14:paraId="5DDDF593" w14:textId="0AC23CBF" w:rsidR="00CC60B0" w:rsidRDefault="00CC60B0" w:rsidP="00F86BC4">
      <w:pPr>
        <w:pStyle w:val="ListParagraph"/>
        <w:numPr>
          <w:ilvl w:val="0"/>
          <w:numId w:val="11"/>
        </w:numPr>
        <w:ind w:left="-144"/>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Let’s look at the Assyria</w:t>
      </w:r>
      <w:r w:rsidR="007555A1">
        <w:rPr>
          <w:rFonts w:asciiTheme="majorBidi" w:hAnsiTheme="majorBidi" w:cstheme="majorBidi"/>
          <w:color w:val="000000" w:themeColor="text1"/>
          <w:sz w:val="28"/>
          <w:szCs w:val="28"/>
        </w:rPr>
        <w:t>n</w:t>
      </w:r>
      <w:r>
        <w:rPr>
          <w:rFonts w:asciiTheme="majorBidi" w:hAnsiTheme="majorBidi" w:cstheme="majorBidi"/>
          <w:color w:val="000000" w:themeColor="text1"/>
          <w:sz w:val="28"/>
          <w:szCs w:val="28"/>
        </w:rPr>
        <w:t xml:space="preserve">! Go to your Revelation Sheet for Kings to Ezekiel 31:2-18. </w:t>
      </w:r>
    </w:p>
    <w:p w14:paraId="4966F1F5" w14:textId="77777777" w:rsidR="00F86BC4" w:rsidRPr="00F86BC4" w:rsidRDefault="00F86BC4" w:rsidP="00F86BC4">
      <w:pPr>
        <w:rPr>
          <w:rFonts w:asciiTheme="majorBidi" w:hAnsiTheme="majorBidi" w:cstheme="majorBidi"/>
          <w:color w:val="000000" w:themeColor="text1"/>
          <w:sz w:val="28"/>
          <w:szCs w:val="28"/>
        </w:rPr>
      </w:pPr>
    </w:p>
    <w:p w14:paraId="3676AD8B" w14:textId="713DA050" w:rsidR="00E46FBA" w:rsidRPr="007555A1" w:rsidRDefault="00F86BC4" w:rsidP="00630397">
      <w:pPr>
        <w:pStyle w:val="ListParagraph"/>
        <w:numPr>
          <w:ilvl w:val="0"/>
          <w:numId w:val="11"/>
        </w:numPr>
        <w:ind w:left="-144"/>
        <w:rPr>
          <w:rFonts w:ascii="Times New Roman" w:hAnsi="Times New Roman"/>
          <w:color w:val="FF0000"/>
          <w:sz w:val="28"/>
          <w:szCs w:val="28"/>
        </w:rPr>
      </w:pPr>
      <w:r w:rsidRPr="007555A1">
        <w:rPr>
          <w:rFonts w:ascii="Times New Roman" w:hAnsi="Times New Roman"/>
          <w:color w:val="000000" w:themeColor="text1"/>
          <w:sz w:val="28"/>
          <w:szCs w:val="28"/>
        </w:rPr>
        <w:t xml:space="preserve">Since Assyria has fair branches, what is </w:t>
      </w:r>
      <w:r w:rsidR="007728F3" w:rsidRPr="007555A1">
        <w:rPr>
          <w:rFonts w:ascii="Times New Roman" w:hAnsi="Times New Roman"/>
          <w:color w:val="000000" w:themeColor="text1"/>
          <w:sz w:val="28"/>
          <w:szCs w:val="28"/>
        </w:rPr>
        <w:t>Assyria</w:t>
      </w:r>
      <w:r w:rsidRPr="007555A1">
        <w:rPr>
          <w:rFonts w:ascii="Times New Roman" w:hAnsi="Times New Roman"/>
          <w:color w:val="000000" w:themeColor="text1"/>
          <w:sz w:val="28"/>
          <w:szCs w:val="28"/>
        </w:rPr>
        <w:t xml:space="preserve">? __________________. Ephesians </w:t>
      </w:r>
      <w:proofErr w:type="gramStart"/>
      <w:r w:rsidRPr="007555A1">
        <w:rPr>
          <w:rFonts w:ascii="Times New Roman" w:hAnsi="Times New Roman"/>
          <w:color w:val="000000" w:themeColor="text1"/>
          <w:sz w:val="28"/>
          <w:szCs w:val="28"/>
        </w:rPr>
        <w:t>6:12  For</w:t>
      </w:r>
      <w:proofErr w:type="gramEnd"/>
      <w:r w:rsidRPr="007555A1">
        <w:rPr>
          <w:rFonts w:ascii="Times New Roman" w:hAnsi="Times New Roman"/>
          <w:color w:val="000000" w:themeColor="text1"/>
          <w:sz w:val="28"/>
          <w:szCs w:val="28"/>
        </w:rPr>
        <w:t xml:space="preserve"> we do not wrestle against flesh and blood, but against principalities, against powers, against the rulers of the darkness of this age, against spiritual </w:t>
      </w:r>
      <w:r w:rsidRPr="007555A1">
        <w:rPr>
          <w:rFonts w:ascii="Times New Roman" w:hAnsi="Times New Roman"/>
          <w:i/>
          <w:iCs/>
          <w:color w:val="000000" w:themeColor="text1"/>
          <w:sz w:val="28"/>
          <w:szCs w:val="28"/>
        </w:rPr>
        <w:t>hosts</w:t>
      </w:r>
      <w:r w:rsidRPr="007555A1">
        <w:rPr>
          <w:rFonts w:ascii="Times New Roman" w:hAnsi="Times New Roman"/>
          <w:color w:val="000000" w:themeColor="text1"/>
          <w:sz w:val="28"/>
          <w:szCs w:val="28"/>
        </w:rPr>
        <w:t> of wickedness in the heavenly </w:t>
      </w:r>
      <w:r w:rsidRPr="007555A1">
        <w:rPr>
          <w:rFonts w:ascii="Times New Roman" w:hAnsi="Times New Roman"/>
          <w:i/>
          <w:iCs/>
          <w:color w:val="000000" w:themeColor="text1"/>
          <w:sz w:val="28"/>
          <w:szCs w:val="28"/>
        </w:rPr>
        <w:t xml:space="preserve">places. </w:t>
      </w:r>
    </w:p>
    <w:p w14:paraId="21596C64" w14:textId="77777777" w:rsidR="00661FD6" w:rsidRPr="00661FD6" w:rsidRDefault="00661FD6" w:rsidP="00661FD6">
      <w:pPr>
        <w:pStyle w:val="ListParagraph"/>
        <w:ind w:left="-144"/>
        <w:rPr>
          <w:rFonts w:ascii="Times New Roman" w:hAnsi="Times New Roman"/>
          <w:color w:val="FF0000"/>
          <w:sz w:val="28"/>
          <w:szCs w:val="28"/>
        </w:rPr>
      </w:pPr>
    </w:p>
    <w:p w14:paraId="72A063E6" w14:textId="643C2415" w:rsidR="004D4192" w:rsidRPr="005729B9" w:rsidRDefault="009B493B" w:rsidP="00AA25D2">
      <w:pPr>
        <w:pStyle w:val="ListParagraph"/>
        <w:numPr>
          <w:ilvl w:val="0"/>
          <w:numId w:val="11"/>
        </w:numPr>
        <w:ind w:left="-144"/>
        <w:rPr>
          <w:rFonts w:ascii="Times New Roman" w:hAnsi="Times New Roman"/>
          <w:color w:val="FF0000"/>
          <w:sz w:val="28"/>
          <w:szCs w:val="28"/>
        </w:rPr>
      </w:pPr>
      <w:r w:rsidRPr="005729B9">
        <w:rPr>
          <w:rFonts w:ascii="Times New Roman" w:hAnsi="Times New Roman"/>
          <w:color w:val="000000" w:themeColor="text1"/>
          <w:sz w:val="28"/>
          <w:szCs w:val="28"/>
        </w:rPr>
        <w:t xml:space="preserve">Let’s look at </w:t>
      </w:r>
      <w:r w:rsidR="00C91880" w:rsidRPr="005729B9">
        <w:rPr>
          <w:rFonts w:ascii="Times New Roman" w:hAnsi="Times New Roman"/>
          <w:color w:val="000000" w:themeColor="text1"/>
          <w:sz w:val="28"/>
          <w:szCs w:val="28"/>
        </w:rPr>
        <w:t xml:space="preserve">the different scriptures on angels. Revelation 21:17 “Then he measured its wall: </w:t>
      </w:r>
      <w:r w:rsidR="00C91880" w:rsidRPr="003659C6">
        <w:rPr>
          <w:rFonts w:ascii="Times New Roman" w:hAnsi="Times New Roman"/>
          <w:b/>
          <w:bCs/>
          <w:color w:val="0070C0"/>
          <w:sz w:val="28"/>
          <w:szCs w:val="28"/>
        </w:rPr>
        <w:t>one hundred and forty-four cubits</w:t>
      </w:r>
      <w:r w:rsidR="00E44024">
        <w:rPr>
          <w:rFonts w:ascii="Times New Roman" w:hAnsi="Times New Roman"/>
          <w:b/>
          <w:bCs/>
          <w:color w:val="0070C0"/>
          <w:sz w:val="28"/>
          <w:szCs w:val="28"/>
        </w:rPr>
        <w:t xml:space="preserve"> </w:t>
      </w:r>
      <w:r w:rsidR="00E44024">
        <w:rPr>
          <w:rFonts w:ascii="Times New Roman" w:hAnsi="Times New Roman"/>
          <w:b/>
          <w:bCs/>
          <w:color w:val="00B050"/>
          <w:sz w:val="28"/>
          <w:szCs w:val="28"/>
        </w:rPr>
        <w:t>144,000</w:t>
      </w:r>
      <w:r w:rsidR="00C91880" w:rsidRPr="005729B9">
        <w:rPr>
          <w:rFonts w:ascii="Times New Roman" w:hAnsi="Times New Roman"/>
          <w:color w:val="000000" w:themeColor="text1"/>
          <w:sz w:val="28"/>
          <w:szCs w:val="28"/>
        </w:rPr>
        <w:t xml:space="preserve">, according to the measure of a </w:t>
      </w:r>
      <w:r w:rsidR="00C91880" w:rsidRPr="00E44024">
        <w:rPr>
          <w:rFonts w:ascii="Times New Roman" w:hAnsi="Times New Roman"/>
          <w:color w:val="000000" w:themeColor="text1"/>
          <w:sz w:val="28"/>
          <w:szCs w:val="28"/>
          <w:u w:val="single"/>
        </w:rPr>
        <w:t>man</w:t>
      </w:r>
      <w:r w:rsidR="00C91880" w:rsidRPr="005729B9">
        <w:rPr>
          <w:rFonts w:ascii="Times New Roman" w:hAnsi="Times New Roman"/>
          <w:color w:val="000000" w:themeColor="text1"/>
          <w:sz w:val="28"/>
          <w:szCs w:val="28"/>
        </w:rPr>
        <w:t xml:space="preserve">, </w:t>
      </w:r>
      <w:r w:rsidR="00C91880" w:rsidRPr="00E44024">
        <w:rPr>
          <w:rFonts w:ascii="Times New Roman" w:hAnsi="Times New Roman"/>
          <w:b/>
          <w:bCs/>
          <w:color w:val="000000" w:themeColor="text1"/>
          <w:sz w:val="28"/>
          <w:szCs w:val="28"/>
        </w:rPr>
        <w:t>that is</w:t>
      </w:r>
      <w:r w:rsidR="00C91880" w:rsidRPr="005729B9">
        <w:rPr>
          <w:rFonts w:ascii="Times New Roman" w:hAnsi="Times New Roman"/>
          <w:color w:val="000000" w:themeColor="text1"/>
          <w:sz w:val="28"/>
          <w:szCs w:val="28"/>
        </w:rPr>
        <w:t xml:space="preserve">, of an _________________ </w:t>
      </w:r>
    </w:p>
    <w:p w14:paraId="06783B90" w14:textId="77777777" w:rsidR="004D4192" w:rsidRPr="005729B9" w:rsidRDefault="004D4192" w:rsidP="00AA25D2">
      <w:pPr>
        <w:pStyle w:val="ListParagraph"/>
        <w:ind w:left="-144"/>
        <w:rPr>
          <w:rFonts w:ascii="Times New Roman" w:hAnsi="Times New Roman"/>
          <w:color w:val="FF0000"/>
          <w:sz w:val="28"/>
          <w:szCs w:val="28"/>
        </w:rPr>
      </w:pPr>
    </w:p>
    <w:p w14:paraId="3B2B87EA" w14:textId="72411F9B" w:rsidR="00344E2B" w:rsidRPr="005729B9" w:rsidRDefault="00C91880" w:rsidP="00AA25D2">
      <w:pPr>
        <w:pStyle w:val="ListParagraph"/>
        <w:ind w:left="-144"/>
        <w:rPr>
          <w:rFonts w:ascii="Times New Roman" w:hAnsi="Times New Roman"/>
          <w:color w:val="EB39D7"/>
          <w:sz w:val="28"/>
          <w:szCs w:val="28"/>
        </w:rPr>
      </w:pPr>
      <w:r w:rsidRPr="005729B9">
        <w:rPr>
          <w:rFonts w:ascii="Times New Roman" w:hAnsi="Times New Roman"/>
          <w:color w:val="000000" w:themeColor="text1"/>
          <w:sz w:val="28"/>
          <w:szCs w:val="28"/>
        </w:rPr>
        <w:t xml:space="preserve">Now let’s look at </w:t>
      </w:r>
      <w:r w:rsidR="005D49DF" w:rsidRPr="005729B9">
        <w:rPr>
          <w:rFonts w:ascii="Times New Roman" w:hAnsi="Times New Roman"/>
          <w:color w:val="000000" w:themeColor="text1"/>
          <w:sz w:val="28"/>
          <w:szCs w:val="28"/>
        </w:rPr>
        <w:t xml:space="preserve">who is with Jesus on Mt. Zion. </w:t>
      </w:r>
      <w:r w:rsidR="005D49DF" w:rsidRPr="003659C6">
        <w:rPr>
          <w:rFonts w:ascii="Times New Roman" w:hAnsi="Times New Roman"/>
          <w:color w:val="0070C0"/>
          <w:sz w:val="28"/>
          <w:szCs w:val="28"/>
        </w:rPr>
        <w:t xml:space="preserve">Revelation 14:1-5 “then I looked, and behold, a lamb standing on Mount Zion, and with him </w:t>
      </w:r>
      <w:r w:rsidR="005D49DF" w:rsidRPr="00E44024">
        <w:rPr>
          <w:rFonts w:ascii="Times New Roman" w:hAnsi="Times New Roman"/>
          <w:b/>
          <w:bCs/>
          <w:color w:val="0070C0"/>
          <w:sz w:val="28"/>
          <w:szCs w:val="28"/>
        </w:rPr>
        <w:t>144,000</w:t>
      </w:r>
      <w:r w:rsidR="005D49DF" w:rsidRPr="003659C6">
        <w:rPr>
          <w:rFonts w:ascii="Times New Roman" w:hAnsi="Times New Roman"/>
          <w:color w:val="0070C0"/>
          <w:sz w:val="28"/>
          <w:szCs w:val="28"/>
        </w:rPr>
        <w:t xml:space="preserve">, having his father's name written on their foreheads. And I heard a voice from heaven, like the voice of many waters, and like the voice of loud Thunder. And I </w:t>
      </w:r>
      <w:proofErr w:type="gramStart"/>
      <w:r w:rsidR="005D49DF" w:rsidRPr="003659C6">
        <w:rPr>
          <w:rFonts w:ascii="Times New Roman" w:hAnsi="Times New Roman"/>
          <w:color w:val="0070C0"/>
          <w:sz w:val="28"/>
          <w:szCs w:val="28"/>
        </w:rPr>
        <w:t>heard the sound of</w:t>
      </w:r>
      <w:proofErr w:type="gramEnd"/>
      <w:r w:rsidR="005D49DF" w:rsidRPr="003659C6">
        <w:rPr>
          <w:rFonts w:ascii="Times New Roman" w:hAnsi="Times New Roman"/>
          <w:color w:val="0070C0"/>
          <w:sz w:val="28"/>
          <w:szCs w:val="28"/>
        </w:rPr>
        <w:t xml:space="preserve"> harpists </w:t>
      </w:r>
      <w:r w:rsidR="005D49DF" w:rsidRPr="003659C6">
        <w:rPr>
          <w:rFonts w:ascii="Times New Roman" w:hAnsi="Times New Roman"/>
          <w:color w:val="0070C0"/>
          <w:sz w:val="28"/>
          <w:szCs w:val="28"/>
        </w:rPr>
        <w:lastRenderedPageBreak/>
        <w:t xml:space="preserve">playing their harps. They sang as it were a </w:t>
      </w:r>
      <w:r w:rsidR="005D49DF" w:rsidRPr="00F86BC4">
        <w:rPr>
          <w:rFonts w:ascii="Times New Roman" w:hAnsi="Times New Roman"/>
          <w:b/>
          <w:bCs/>
          <w:color w:val="0070C0"/>
          <w:sz w:val="28"/>
          <w:szCs w:val="28"/>
        </w:rPr>
        <w:t>new song</w:t>
      </w:r>
      <w:r w:rsidR="005D49DF" w:rsidRPr="003659C6">
        <w:rPr>
          <w:rFonts w:ascii="Times New Roman" w:hAnsi="Times New Roman"/>
          <w:color w:val="0070C0"/>
          <w:sz w:val="28"/>
          <w:szCs w:val="28"/>
        </w:rPr>
        <w:t xml:space="preserve"> before the throne, before the four living creatures, and the elders; and no one could learn that song except the </w:t>
      </w:r>
      <w:r w:rsidR="005D49DF" w:rsidRPr="00E44024">
        <w:rPr>
          <w:rFonts w:ascii="Times New Roman" w:hAnsi="Times New Roman"/>
          <w:b/>
          <w:bCs/>
          <w:color w:val="0070C0"/>
          <w:sz w:val="28"/>
          <w:szCs w:val="28"/>
        </w:rPr>
        <w:t>144,000</w:t>
      </w:r>
      <w:r w:rsidR="005D49DF" w:rsidRPr="003659C6">
        <w:rPr>
          <w:rFonts w:ascii="Times New Roman" w:hAnsi="Times New Roman"/>
          <w:color w:val="0070C0"/>
          <w:sz w:val="28"/>
          <w:szCs w:val="28"/>
        </w:rPr>
        <w:t xml:space="preserve"> who were redeemed from the earth. These are the ones who are not defiled with women, for they are virgins. These are the ones who follow the lamb wherever he goes. These were redeemed from among men, being first fruits to God and to the lamb. And in their mouth was found no falsehood.</w:t>
      </w:r>
      <w:r w:rsidR="005D49DF" w:rsidRPr="005729B9">
        <w:rPr>
          <w:rFonts w:ascii="Times New Roman" w:hAnsi="Times New Roman"/>
          <w:color w:val="000000" w:themeColor="text1"/>
          <w:sz w:val="28"/>
          <w:szCs w:val="28"/>
        </w:rPr>
        <w:t xml:space="preserve"> </w:t>
      </w:r>
      <w:r w:rsidR="00344E2B" w:rsidRPr="005729B9">
        <w:rPr>
          <w:rFonts w:ascii="Times New Roman" w:hAnsi="Times New Roman"/>
          <w:color w:val="000000" w:themeColor="text1"/>
          <w:sz w:val="28"/>
          <w:szCs w:val="28"/>
        </w:rPr>
        <w:t>Who are these 144,000</w:t>
      </w:r>
      <w:r w:rsidR="00B36AF1" w:rsidRPr="005729B9">
        <w:rPr>
          <w:rFonts w:ascii="Times New Roman" w:hAnsi="Times New Roman"/>
          <w:color w:val="000000" w:themeColor="text1"/>
          <w:sz w:val="28"/>
          <w:szCs w:val="28"/>
        </w:rPr>
        <w:t xml:space="preserve">? ________________________ </w:t>
      </w:r>
    </w:p>
    <w:p w14:paraId="3F93CF43" w14:textId="3F816A57" w:rsidR="002327B5" w:rsidRPr="005729B9" w:rsidRDefault="002327B5" w:rsidP="00AA25D2">
      <w:pPr>
        <w:pStyle w:val="ListParagraph"/>
        <w:ind w:left="-144"/>
        <w:rPr>
          <w:rFonts w:ascii="Times New Roman" w:hAnsi="Times New Roman"/>
          <w:color w:val="EB39D7"/>
          <w:sz w:val="28"/>
          <w:szCs w:val="28"/>
        </w:rPr>
      </w:pPr>
    </w:p>
    <w:p w14:paraId="610CBF14" w14:textId="77F19CA1" w:rsidR="004D4192" w:rsidRPr="005729B9" w:rsidRDefault="004D4192" w:rsidP="00AA25D2">
      <w:pPr>
        <w:pStyle w:val="ListParagraph"/>
        <w:ind w:left="-144"/>
        <w:rPr>
          <w:rFonts w:asciiTheme="majorBidi" w:eastAsia="MS Mincho" w:hAnsiTheme="majorBidi" w:cstheme="majorBidi"/>
          <w:bCs/>
          <w:sz w:val="28"/>
          <w:szCs w:val="28"/>
        </w:rPr>
      </w:pPr>
    </w:p>
    <w:p w14:paraId="7DF67FE0" w14:textId="643D9212" w:rsidR="00227D09" w:rsidRDefault="00344E2B" w:rsidP="003368E8">
      <w:pPr>
        <w:pStyle w:val="ListParagraph"/>
        <w:numPr>
          <w:ilvl w:val="0"/>
          <w:numId w:val="11"/>
        </w:numPr>
        <w:ind w:left="-144"/>
        <w:rPr>
          <w:rFonts w:ascii="Times New Roman" w:hAnsi="Times New Roman"/>
          <w:color w:val="EB39D7"/>
          <w:sz w:val="28"/>
          <w:szCs w:val="28"/>
        </w:rPr>
      </w:pPr>
      <w:r w:rsidRPr="005F6A5C">
        <w:rPr>
          <w:rFonts w:ascii="Times New Roman" w:hAnsi="Times New Roman"/>
          <w:color w:val="000000" w:themeColor="text1"/>
          <w:sz w:val="28"/>
          <w:szCs w:val="28"/>
        </w:rPr>
        <w:t xml:space="preserve">Let’s look at another description of angels. </w:t>
      </w:r>
      <w:r w:rsidR="00227D09" w:rsidRPr="005F6A5C">
        <w:rPr>
          <w:rFonts w:ascii="Times New Roman" w:hAnsi="Times New Roman"/>
          <w:color w:val="000000" w:themeColor="text1"/>
          <w:sz w:val="28"/>
          <w:szCs w:val="28"/>
        </w:rPr>
        <w:t xml:space="preserve">Revelation 22:8-9 “now I, John, saw and heard these things. And when I heard and saw, I </w:t>
      </w:r>
      <w:proofErr w:type="gramStart"/>
      <w:r w:rsidR="00227D09" w:rsidRPr="005F6A5C">
        <w:rPr>
          <w:rFonts w:ascii="Times New Roman" w:hAnsi="Times New Roman"/>
          <w:color w:val="000000" w:themeColor="text1"/>
          <w:sz w:val="28"/>
          <w:szCs w:val="28"/>
        </w:rPr>
        <w:t>fell down</w:t>
      </w:r>
      <w:proofErr w:type="gramEnd"/>
      <w:r w:rsidR="00227D09" w:rsidRPr="005F6A5C">
        <w:rPr>
          <w:rFonts w:ascii="Times New Roman" w:hAnsi="Times New Roman"/>
          <w:color w:val="000000" w:themeColor="text1"/>
          <w:sz w:val="28"/>
          <w:szCs w:val="28"/>
        </w:rPr>
        <w:t xml:space="preserve"> to worship before the feet of the Angel who showed me these things. Then he said to me</w:t>
      </w:r>
      <w:r w:rsidR="00F245B6" w:rsidRPr="005F6A5C">
        <w:rPr>
          <w:rFonts w:ascii="Times New Roman" w:hAnsi="Times New Roman"/>
          <w:color w:val="000000" w:themeColor="text1"/>
          <w:sz w:val="28"/>
          <w:szCs w:val="28"/>
        </w:rPr>
        <w:t>,</w:t>
      </w:r>
      <w:r w:rsidR="00227D09" w:rsidRPr="005F6A5C">
        <w:rPr>
          <w:rFonts w:ascii="Times New Roman" w:hAnsi="Times New Roman"/>
          <w:color w:val="000000" w:themeColor="text1"/>
          <w:sz w:val="28"/>
          <w:szCs w:val="28"/>
        </w:rPr>
        <w:t xml:space="preserve"> see that you do not do that. For I am your fellow </w:t>
      </w:r>
      <w:r w:rsidR="00227D09" w:rsidRPr="005F6A5C">
        <w:rPr>
          <w:rFonts w:ascii="Times New Roman" w:hAnsi="Times New Roman"/>
          <w:b/>
          <w:bCs/>
          <w:color w:val="F79646" w:themeColor="accent6"/>
          <w:sz w:val="28"/>
          <w:szCs w:val="28"/>
        </w:rPr>
        <w:t>servant</w:t>
      </w:r>
      <w:r w:rsidR="00227D09" w:rsidRPr="005F6A5C">
        <w:rPr>
          <w:rFonts w:ascii="Times New Roman" w:hAnsi="Times New Roman"/>
          <w:color w:val="000000" w:themeColor="text1"/>
          <w:sz w:val="28"/>
          <w:szCs w:val="28"/>
        </w:rPr>
        <w:t xml:space="preserve">, and of your </w:t>
      </w:r>
      <w:r w:rsidR="00227D09" w:rsidRPr="005F6A5C">
        <w:rPr>
          <w:rFonts w:ascii="Times New Roman" w:hAnsi="Times New Roman"/>
          <w:b/>
          <w:bCs/>
          <w:color w:val="000000" w:themeColor="text1"/>
          <w:sz w:val="28"/>
          <w:szCs w:val="28"/>
        </w:rPr>
        <w:t>brethren</w:t>
      </w:r>
      <w:r w:rsidR="00227D09" w:rsidRPr="005F6A5C">
        <w:rPr>
          <w:rFonts w:ascii="Times New Roman" w:hAnsi="Times New Roman"/>
          <w:color w:val="000000" w:themeColor="text1"/>
          <w:sz w:val="28"/>
          <w:szCs w:val="28"/>
        </w:rPr>
        <w:t xml:space="preserve"> the prophets, and of those who keep the words of this book. Worship God. </w:t>
      </w:r>
    </w:p>
    <w:p w14:paraId="58B0161F" w14:textId="77777777" w:rsidR="005F6A5C" w:rsidRPr="005F6A5C" w:rsidRDefault="005F6A5C" w:rsidP="005F6A5C">
      <w:pPr>
        <w:pStyle w:val="ListParagraph"/>
        <w:ind w:left="-144"/>
        <w:rPr>
          <w:rFonts w:ascii="Times New Roman" w:hAnsi="Times New Roman"/>
          <w:color w:val="EB39D7"/>
          <w:sz w:val="28"/>
          <w:szCs w:val="28"/>
        </w:rPr>
      </w:pPr>
    </w:p>
    <w:p w14:paraId="14631039" w14:textId="1F64E817" w:rsidR="003659C6" w:rsidRDefault="00227D09" w:rsidP="00D43029">
      <w:pPr>
        <w:pStyle w:val="ListParagraph"/>
        <w:ind w:left="-144"/>
        <w:rPr>
          <w:rFonts w:ascii="Times New Roman" w:hAnsi="Times New Roman"/>
          <w:color w:val="000000" w:themeColor="text1"/>
          <w:sz w:val="28"/>
          <w:szCs w:val="28"/>
        </w:rPr>
      </w:pPr>
      <w:r w:rsidRPr="005729B9">
        <w:rPr>
          <w:rFonts w:ascii="Times New Roman" w:hAnsi="Times New Roman"/>
          <w:color w:val="000000" w:themeColor="text1"/>
          <w:sz w:val="28"/>
          <w:szCs w:val="28"/>
        </w:rPr>
        <w:t xml:space="preserve">Let’s look at Revelation 7:2-4 “Then I saw another Angel </w:t>
      </w:r>
      <w:r w:rsidRPr="005729B9">
        <w:rPr>
          <w:rFonts w:ascii="Times New Roman" w:hAnsi="Times New Roman"/>
          <w:color w:val="000000" w:themeColor="text1"/>
          <w:sz w:val="28"/>
          <w:szCs w:val="28"/>
          <w:u w:val="single"/>
        </w:rPr>
        <w:t>ascending</w:t>
      </w:r>
      <w:r w:rsidRPr="005729B9">
        <w:rPr>
          <w:rFonts w:ascii="Times New Roman" w:hAnsi="Times New Roman"/>
          <w:color w:val="000000" w:themeColor="text1"/>
          <w:sz w:val="28"/>
          <w:szCs w:val="28"/>
        </w:rPr>
        <w:t xml:space="preserve"> from the </w:t>
      </w:r>
      <w:r w:rsidRPr="005729B9">
        <w:rPr>
          <w:rFonts w:ascii="Times New Roman" w:hAnsi="Times New Roman"/>
          <w:b/>
          <w:bCs/>
          <w:color w:val="000000" w:themeColor="text1"/>
          <w:sz w:val="28"/>
          <w:szCs w:val="28"/>
        </w:rPr>
        <w:t>east</w:t>
      </w:r>
      <w:r w:rsidRPr="005729B9">
        <w:rPr>
          <w:rFonts w:ascii="Times New Roman" w:hAnsi="Times New Roman"/>
          <w:color w:val="000000" w:themeColor="text1"/>
          <w:sz w:val="28"/>
          <w:szCs w:val="28"/>
        </w:rPr>
        <w:t xml:space="preserve">, having the seal of the living God. And he cried with a loud voice to the four angels to whom it was granted to harm the earth and the sea, saying, do not harm the </w:t>
      </w:r>
      <w:r w:rsidRPr="00F245B6">
        <w:rPr>
          <w:rFonts w:ascii="Times New Roman" w:hAnsi="Times New Roman"/>
          <w:b/>
          <w:bCs/>
          <w:color w:val="000000" w:themeColor="text1"/>
          <w:sz w:val="28"/>
          <w:szCs w:val="28"/>
        </w:rPr>
        <w:t>earth</w:t>
      </w:r>
      <w:r w:rsidRPr="005729B9">
        <w:rPr>
          <w:rFonts w:ascii="Times New Roman" w:hAnsi="Times New Roman"/>
          <w:color w:val="000000" w:themeColor="text1"/>
          <w:sz w:val="28"/>
          <w:szCs w:val="28"/>
        </w:rPr>
        <w:t xml:space="preserve">, the </w:t>
      </w:r>
      <w:r w:rsidRPr="00F245B6">
        <w:rPr>
          <w:rFonts w:ascii="Times New Roman" w:hAnsi="Times New Roman"/>
          <w:b/>
          <w:bCs/>
          <w:color w:val="000000" w:themeColor="text1"/>
          <w:sz w:val="28"/>
          <w:szCs w:val="28"/>
        </w:rPr>
        <w:t>sea</w:t>
      </w:r>
      <w:r w:rsidRPr="005729B9">
        <w:rPr>
          <w:rFonts w:ascii="Times New Roman" w:hAnsi="Times New Roman"/>
          <w:color w:val="000000" w:themeColor="text1"/>
          <w:sz w:val="28"/>
          <w:szCs w:val="28"/>
        </w:rPr>
        <w:t xml:space="preserve">, or the </w:t>
      </w:r>
      <w:r w:rsidRPr="005729B9">
        <w:rPr>
          <w:rFonts w:ascii="Times New Roman" w:hAnsi="Times New Roman"/>
          <w:b/>
          <w:bCs/>
          <w:color w:val="000000" w:themeColor="text1"/>
          <w:sz w:val="28"/>
          <w:szCs w:val="28"/>
        </w:rPr>
        <w:t>trees</w:t>
      </w:r>
      <w:r w:rsidRPr="005729B9">
        <w:rPr>
          <w:rFonts w:ascii="Times New Roman" w:hAnsi="Times New Roman"/>
          <w:color w:val="000000" w:themeColor="text1"/>
          <w:sz w:val="28"/>
          <w:szCs w:val="28"/>
        </w:rPr>
        <w:t xml:space="preserve"> till we have sealed the </w:t>
      </w:r>
      <w:r w:rsidRPr="00E44024">
        <w:rPr>
          <w:rFonts w:ascii="Times New Roman" w:hAnsi="Times New Roman"/>
          <w:b/>
          <w:bCs/>
          <w:color w:val="F79646" w:themeColor="accent6"/>
          <w:sz w:val="28"/>
          <w:szCs w:val="28"/>
        </w:rPr>
        <w:t>servants</w:t>
      </w:r>
      <w:r w:rsidRPr="00F245B6">
        <w:rPr>
          <w:rFonts w:ascii="Times New Roman" w:hAnsi="Times New Roman"/>
          <w:color w:val="000000" w:themeColor="text1"/>
          <w:sz w:val="28"/>
          <w:szCs w:val="28"/>
        </w:rPr>
        <w:t xml:space="preserve"> </w:t>
      </w:r>
      <w:r w:rsidRPr="005729B9">
        <w:rPr>
          <w:rFonts w:ascii="Times New Roman" w:hAnsi="Times New Roman"/>
          <w:color w:val="000000" w:themeColor="text1"/>
          <w:sz w:val="28"/>
          <w:szCs w:val="28"/>
        </w:rPr>
        <w:t xml:space="preserve">of our god on their foreheads. And I heard the number of those who were sealed. </w:t>
      </w:r>
      <w:r w:rsidRPr="003659C6">
        <w:rPr>
          <w:rFonts w:ascii="Times New Roman" w:hAnsi="Times New Roman"/>
          <w:b/>
          <w:bCs/>
          <w:color w:val="000000" w:themeColor="text1"/>
          <w:sz w:val="28"/>
          <w:szCs w:val="28"/>
        </w:rPr>
        <w:t>144,000</w:t>
      </w:r>
      <w:r w:rsidRPr="005729B9">
        <w:rPr>
          <w:rFonts w:ascii="Times New Roman" w:hAnsi="Times New Roman"/>
          <w:color w:val="000000" w:themeColor="text1"/>
          <w:sz w:val="28"/>
          <w:szCs w:val="28"/>
        </w:rPr>
        <w:t xml:space="preserve"> of all the tribes of the children of Israel were sealed. </w:t>
      </w:r>
    </w:p>
    <w:p w14:paraId="2FFE1712" w14:textId="77777777" w:rsidR="003659C6" w:rsidRDefault="003659C6" w:rsidP="00D43029">
      <w:pPr>
        <w:pStyle w:val="ListParagraph"/>
        <w:ind w:left="-144"/>
        <w:rPr>
          <w:rFonts w:ascii="Times New Roman" w:hAnsi="Times New Roman"/>
          <w:color w:val="000000" w:themeColor="text1"/>
          <w:sz w:val="28"/>
          <w:szCs w:val="28"/>
        </w:rPr>
      </w:pPr>
    </w:p>
    <w:p w14:paraId="76C4B8DB" w14:textId="7D286B48" w:rsidR="00D43029" w:rsidRDefault="00227D09" w:rsidP="005F6A5C">
      <w:pPr>
        <w:pStyle w:val="ListParagraph"/>
        <w:ind w:left="-144"/>
        <w:rPr>
          <w:rFonts w:ascii="Times New Roman" w:hAnsi="Times New Roman"/>
          <w:color w:val="EB39D7"/>
          <w:sz w:val="28"/>
          <w:szCs w:val="28"/>
        </w:rPr>
      </w:pPr>
      <w:r w:rsidRPr="005729B9">
        <w:rPr>
          <w:rFonts w:ascii="Times New Roman" w:hAnsi="Times New Roman"/>
          <w:color w:val="000000" w:themeColor="text1"/>
          <w:sz w:val="28"/>
          <w:szCs w:val="28"/>
        </w:rPr>
        <w:t>Wh</w:t>
      </w:r>
      <w:r w:rsidR="003659C6">
        <w:rPr>
          <w:rFonts w:ascii="Times New Roman" w:hAnsi="Times New Roman"/>
          <w:color w:val="000000" w:themeColor="text1"/>
          <w:sz w:val="28"/>
          <w:szCs w:val="28"/>
        </w:rPr>
        <w:t>ere</w:t>
      </w:r>
      <w:r w:rsidRPr="005729B9">
        <w:rPr>
          <w:rFonts w:ascii="Times New Roman" w:hAnsi="Times New Roman"/>
          <w:color w:val="000000" w:themeColor="text1"/>
          <w:sz w:val="28"/>
          <w:szCs w:val="28"/>
        </w:rPr>
        <w:t xml:space="preserve"> are these </w:t>
      </w:r>
      <w:r w:rsidR="003659C6">
        <w:rPr>
          <w:rFonts w:ascii="Times New Roman" w:hAnsi="Times New Roman"/>
          <w:color w:val="000000" w:themeColor="text1"/>
          <w:sz w:val="28"/>
          <w:szCs w:val="28"/>
        </w:rPr>
        <w:t>“</w:t>
      </w:r>
      <w:r w:rsidRPr="005729B9">
        <w:rPr>
          <w:rFonts w:ascii="Times New Roman" w:hAnsi="Times New Roman"/>
          <w:color w:val="000000" w:themeColor="text1"/>
          <w:sz w:val="28"/>
          <w:szCs w:val="28"/>
        </w:rPr>
        <w:t>servants</w:t>
      </w:r>
      <w:r w:rsidR="003659C6">
        <w:rPr>
          <w:rFonts w:ascii="Times New Roman" w:hAnsi="Times New Roman"/>
          <w:color w:val="000000" w:themeColor="text1"/>
          <w:sz w:val="28"/>
          <w:szCs w:val="28"/>
        </w:rPr>
        <w:t>”</w:t>
      </w:r>
      <w:r w:rsidRPr="005729B9">
        <w:rPr>
          <w:rFonts w:ascii="Times New Roman" w:hAnsi="Times New Roman"/>
          <w:color w:val="000000" w:themeColor="text1"/>
          <w:sz w:val="28"/>
          <w:szCs w:val="28"/>
        </w:rPr>
        <w:t xml:space="preserve"> from?</w:t>
      </w:r>
      <w:r w:rsidR="00C879A9" w:rsidRPr="005729B9">
        <w:rPr>
          <w:rFonts w:ascii="Times New Roman" w:hAnsi="Times New Roman"/>
          <w:color w:val="000000" w:themeColor="text1"/>
          <w:sz w:val="28"/>
          <w:szCs w:val="28"/>
        </w:rPr>
        <w:t xml:space="preserve"> ______________________________________ </w:t>
      </w:r>
    </w:p>
    <w:p w14:paraId="2486E427" w14:textId="77777777" w:rsidR="00B90C9F" w:rsidRDefault="00B90C9F" w:rsidP="00D43029">
      <w:pPr>
        <w:pStyle w:val="ListParagraph"/>
        <w:ind w:left="-144"/>
        <w:rPr>
          <w:rFonts w:ascii="Times New Roman" w:hAnsi="Times New Roman"/>
          <w:color w:val="EB39D7"/>
          <w:sz w:val="28"/>
          <w:szCs w:val="28"/>
        </w:rPr>
      </w:pPr>
    </w:p>
    <w:p w14:paraId="62D33EF8" w14:textId="65E8C463" w:rsidR="00B36AF1" w:rsidRPr="005729B9" w:rsidRDefault="00B36AF1" w:rsidP="00AA25D2">
      <w:pPr>
        <w:pStyle w:val="ListParagraph"/>
        <w:ind w:left="-144"/>
        <w:rPr>
          <w:rFonts w:ascii="Times New Roman" w:hAnsi="Times New Roman"/>
          <w:color w:val="FF0000"/>
          <w:sz w:val="28"/>
          <w:szCs w:val="28"/>
        </w:rPr>
      </w:pPr>
    </w:p>
    <w:p w14:paraId="1A09132D" w14:textId="1935AF91" w:rsidR="004D4192" w:rsidRPr="005729B9" w:rsidRDefault="00096DC5" w:rsidP="009146B5">
      <w:pPr>
        <w:pStyle w:val="ListParagraph"/>
        <w:numPr>
          <w:ilvl w:val="0"/>
          <w:numId w:val="11"/>
        </w:numPr>
        <w:ind w:left="-144"/>
        <w:rPr>
          <w:rFonts w:ascii="Times New Roman" w:hAnsi="Times New Roman"/>
          <w:color w:val="000000" w:themeColor="text1"/>
          <w:sz w:val="28"/>
          <w:szCs w:val="28"/>
        </w:rPr>
      </w:pPr>
      <w:r w:rsidRPr="005729B9">
        <w:rPr>
          <w:rFonts w:ascii="Times New Roman" w:hAnsi="Times New Roman"/>
          <w:color w:val="000000" w:themeColor="text1"/>
          <w:sz w:val="28"/>
          <w:szCs w:val="28"/>
        </w:rPr>
        <w:t>Angels are called men in Genesis 19:1 “Now the two angels came to Sodom in the evening and Lot was sitting in the gate of Sodom. When Lot saw them, he rose to meet them, and he bowed himself with his face toward the ground</w:t>
      </w:r>
      <w:proofErr w:type="gramStart"/>
      <w:r w:rsidRPr="005729B9">
        <w:rPr>
          <w:rFonts w:ascii="Times New Roman" w:hAnsi="Times New Roman"/>
          <w:color w:val="000000" w:themeColor="text1"/>
          <w:sz w:val="28"/>
          <w:szCs w:val="28"/>
        </w:rPr>
        <w:t>.”</w:t>
      </w:r>
      <w:proofErr w:type="gramEnd"/>
      <w:r w:rsidRPr="005729B9">
        <w:rPr>
          <w:rFonts w:ascii="Times New Roman" w:hAnsi="Times New Roman"/>
          <w:color w:val="000000" w:themeColor="text1"/>
          <w:sz w:val="28"/>
          <w:szCs w:val="28"/>
        </w:rPr>
        <w:t xml:space="preserve"> </w:t>
      </w:r>
      <w:r w:rsidRPr="00E44024">
        <w:rPr>
          <w:rFonts w:ascii="Times New Roman" w:hAnsi="Times New Roman"/>
          <w:color w:val="00B050"/>
          <w:sz w:val="28"/>
          <w:szCs w:val="28"/>
        </w:rPr>
        <w:t>A couple of scriptures further we see the townsmen wanting to have sex with them, and they call them men,</w:t>
      </w:r>
      <w:r w:rsidRPr="005729B9">
        <w:rPr>
          <w:rFonts w:ascii="Times New Roman" w:hAnsi="Times New Roman"/>
          <w:color w:val="000000" w:themeColor="text1"/>
          <w:sz w:val="28"/>
          <w:szCs w:val="28"/>
        </w:rPr>
        <w:t xml:space="preserve"> “And they called to Lot and said to him, “Where are the </w:t>
      </w:r>
      <w:r w:rsidRPr="00B90C9F">
        <w:rPr>
          <w:rFonts w:ascii="Times New Roman" w:hAnsi="Times New Roman"/>
          <w:b/>
          <w:bCs/>
          <w:color w:val="000000" w:themeColor="text1"/>
          <w:sz w:val="28"/>
          <w:szCs w:val="28"/>
        </w:rPr>
        <w:t>men</w:t>
      </w:r>
      <w:r w:rsidRPr="005729B9">
        <w:rPr>
          <w:rFonts w:ascii="Times New Roman" w:hAnsi="Times New Roman"/>
          <w:color w:val="000000" w:themeColor="text1"/>
          <w:sz w:val="28"/>
          <w:szCs w:val="28"/>
        </w:rPr>
        <w:t xml:space="preserve"> who came to you to night? V10 But the </w:t>
      </w:r>
      <w:r w:rsidRPr="00B90C9F">
        <w:rPr>
          <w:rFonts w:ascii="Times New Roman" w:hAnsi="Times New Roman"/>
          <w:b/>
          <w:bCs/>
          <w:color w:val="000000" w:themeColor="text1"/>
          <w:sz w:val="28"/>
          <w:szCs w:val="28"/>
        </w:rPr>
        <w:t>men</w:t>
      </w:r>
      <w:r w:rsidRPr="005729B9">
        <w:rPr>
          <w:rFonts w:ascii="Times New Roman" w:hAnsi="Times New Roman"/>
          <w:color w:val="000000" w:themeColor="text1"/>
          <w:sz w:val="28"/>
          <w:szCs w:val="28"/>
        </w:rPr>
        <w:t xml:space="preserve"> reached out their hands and pulled Lot into the house with them and shut the door</w:t>
      </w:r>
      <w:proofErr w:type="gramStart"/>
      <w:r w:rsidRPr="005729B9">
        <w:rPr>
          <w:rFonts w:ascii="Times New Roman" w:hAnsi="Times New Roman"/>
          <w:color w:val="000000" w:themeColor="text1"/>
          <w:sz w:val="28"/>
          <w:szCs w:val="28"/>
        </w:rPr>
        <w:t>.”</w:t>
      </w:r>
      <w:proofErr w:type="gramEnd"/>
      <w:r w:rsidRPr="005729B9">
        <w:rPr>
          <w:rFonts w:ascii="Times New Roman" w:hAnsi="Times New Roman"/>
          <w:color w:val="000000" w:themeColor="text1"/>
          <w:sz w:val="28"/>
          <w:szCs w:val="28"/>
        </w:rPr>
        <w:t xml:space="preserve"> </w:t>
      </w:r>
    </w:p>
    <w:p w14:paraId="1047F218" w14:textId="77777777" w:rsidR="00096DC5" w:rsidRPr="005729B9" w:rsidRDefault="00096DC5" w:rsidP="00096DC5">
      <w:pPr>
        <w:pStyle w:val="ListParagraph"/>
        <w:ind w:left="-144"/>
        <w:rPr>
          <w:rFonts w:ascii="Times New Roman" w:hAnsi="Times New Roman"/>
          <w:color w:val="000000" w:themeColor="text1"/>
          <w:sz w:val="28"/>
          <w:szCs w:val="28"/>
        </w:rPr>
      </w:pPr>
    </w:p>
    <w:p w14:paraId="515A77B8" w14:textId="318E1C56" w:rsidR="00096DC5" w:rsidRPr="005729B9" w:rsidRDefault="00096DC5" w:rsidP="00096DC5">
      <w:pPr>
        <w:pStyle w:val="ListParagraph"/>
        <w:ind w:left="-144"/>
        <w:rPr>
          <w:rFonts w:ascii="Times New Roman" w:hAnsi="Times New Roman"/>
          <w:color w:val="000000" w:themeColor="text1"/>
          <w:sz w:val="28"/>
          <w:szCs w:val="28"/>
        </w:rPr>
      </w:pPr>
      <w:r w:rsidRPr="005729B9">
        <w:rPr>
          <w:rFonts w:ascii="Times New Roman" w:hAnsi="Times New Roman"/>
          <w:color w:val="000000" w:themeColor="text1"/>
          <w:sz w:val="28"/>
          <w:szCs w:val="28"/>
        </w:rPr>
        <w:t xml:space="preserve">Genesis 32:24 “Then Jacob was left alone; and a </w:t>
      </w:r>
      <w:r w:rsidR="00F245B6" w:rsidRPr="00F245B6">
        <w:rPr>
          <w:rFonts w:ascii="Times New Roman" w:hAnsi="Times New Roman"/>
          <w:b/>
          <w:bCs/>
          <w:color w:val="000000" w:themeColor="text1"/>
          <w:sz w:val="28"/>
          <w:szCs w:val="28"/>
        </w:rPr>
        <w:t>m</w:t>
      </w:r>
      <w:r w:rsidRPr="00F245B6">
        <w:rPr>
          <w:rFonts w:ascii="Times New Roman" w:hAnsi="Times New Roman"/>
          <w:b/>
          <w:bCs/>
          <w:color w:val="000000" w:themeColor="text1"/>
          <w:sz w:val="28"/>
          <w:szCs w:val="28"/>
        </w:rPr>
        <w:t>an</w:t>
      </w:r>
      <w:r w:rsidRPr="005729B9">
        <w:rPr>
          <w:rFonts w:ascii="Times New Roman" w:hAnsi="Times New Roman"/>
          <w:color w:val="000000" w:themeColor="text1"/>
          <w:sz w:val="28"/>
          <w:szCs w:val="28"/>
        </w:rPr>
        <w:t xml:space="preserve"> </w:t>
      </w:r>
      <w:r w:rsidRPr="00E44024">
        <w:rPr>
          <w:rFonts w:ascii="Times New Roman" w:hAnsi="Times New Roman"/>
          <w:color w:val="00B050"/>
          <w:sz w:val="28"/>
          <w:szCs w:val="28"/>
        </w:rPr>
        <w:t>(we find out later this is an angel)</w:t>
      </w:r>
      <w:r w:rsidRPr="005729B9">
        <w:rPr>
          <w:rFonts w:ascii="Times New Roman" w:hAnsi="Times New Roman"/>
          <w:color w:val="000000" w:themeColor="text1"/>
          <w:sz w:val="28"/>
          <w:szCs w:val="28"/>
        </w:rPr>
        <w:t xml:space="preserve"> wrestled with him until the breaking of day. </w:t>
      </w:r>
    </w:p>
    <w:p w14:paraId="0012A293" w14:textId="77777777" w:rsidR="0031284F" w:rsidRPr="005729B9" w:rsidRDefault="0031284F" w:rsidP="00096DC5">
      <w:pPr>
        <w:pStyle w:val="ListParagraph"/>
        <w:ind w:left="-144"/>
        <w:rPr>
          <w:rFonts w:ascii="Times New Roman" w:hAnsi="Times New Roman"/>
          <w:color w:val="000000" w:themeColor="text1"/>
          <w:sz w:val="28"/>
          <w:szCs w:val="28"/>
        </w:rPr>
      </w:pPr>
    </w:p>
    <w:p w14:paraId="4CD42B36" w14:textId="33E1EABB" w:rsidR="0031284F" w:rsidRPr="00B90C9F" w:rsidRDefault="0031284F" w:rsidP="00F245B6">
      <w:pPr>
        <w:pStyle w:val="ListParagraph"/>
        <w:ind w:left="-144"/>
        <w:rPr>
          <w:rFonts w:ascii="Times New Roman" w:hAnsi="Times New Roman"/>
          <w:color w:val="EB39D7"/>
          <w:sz w:val="28"/>
          <w:szCs w:val="28"/>
        </w:rPr>
      </w:pPr>
      <w:r w:rsidRPr="005729B9">
        <w:rPr>
          <w:rFonts w:ascii="Times New Roman" w:hAnsi="Times New Roman"/>
          <w:color w:val="000000" w:themeColor="text1"/>
          <w:sz w:val="28"/>
          <w:szCs w:val="28"/>
        </w:rPr>
        <w:t>Genesis 23:20 “Behold I will send My angel, who shall go before thee, and keep thee in thy journey, and bring thee into the place that I have prepared</w:t>
      </w:r>
      <w:proofErr w:type="gramStart"/>
      <w:r w:rsidRPr="005729B9">
        <w:rPr>
          <w:rFonts w:ascii="Times New Roman" w:hAnsi="Times New Roman"/>
          <w:color w:val="000000" w:themeColor="text1"/>
          <w:sz w:val="28"/>
          <w:szCs w:val="28"/>
        </w:rPr>
        <w:t>.</w:t>
      </w:r>
      <w:r w:rsidR="00B90C9F">
        <w:rPr>
          <w:rFonts w:ascii="Times New Roman" w:hAnsi="Times New Roman"/>
          <w:color w:val="000000" w:themeColor="text1"/>
          <w:sz w:val="28"/>
          <w:szCs w:val="28"/>
        </w:rPr>
        <w:t>”</w:t>
      </w:r>
      <w:proofErr w:type="gramEnd"/>
      <w:r w:rsidR="00B90C9F">
        <w:rPr>
          <w:rFonts w:ascii="Times New Roman" w:hAnsi="Times New Roman"/>
          <w:color w:val="000000" w:themeColor="text1"/>
          <w:sz w:val="28"/>
          <w:szCs w:val="28"/>
        </w:rPr>
        <w:t xml:space="preserve"> </w:t>
      </w:r>
    </w:p>
    <w:p w14:paraId="6587C046" w14:textId="77777777" w:rsidR="009C5C1E" w:rsidRDefault="009C5C1E" w:rsidP="009C5C1E">
      <w:pPr>
        <w:rPr>
          <w:rFonts w:asciiTheme="majorBidi" w:hAnsiTheme="majorBidi" w:cstheme="majorBidi"/>
          <w:color w:val="000000" w:themeColor="text1"/>
          <w:sz w:val="28"/>
          <w:szCs w:val="28"/>
        </w:rPr>
      </w:pPr>
    </w:p>
    <w:p w14:paraId="141B58A2" w14:textId="77777777" w:rsidR="009C5C1E" w:rsidRPr="009C5C1E" w:rsidRDefault="009C5C1E" w:rsidP="009C5C1E">
      <w:pPr>
        <w:rPr>
          <w:rFonts w:asciiTheme="majorBidi" w:hAnsiTheme="majorBidi" w:cstheme="majorBidi"/>
          <w:color w:val="000000" w:themeColor="text1"/>
          <w:sz w:val="28"/>
          <w:szCs w:val="28"/>
        </w:rPr>
      </w:pPr>
    </w:p>
    <w:p w14:paraId="0300A72D" w14:textId="08899D38" w:rsidR="009C5C1E" w:rsidRDefault="00962DDB" w:rsidP="00962DDB">
      <w:pPr>
        <w:pStyle w:val="ListParagraph"/>
        <w:numPr>
          <w:ilvl w:val="0"/>
          <w:numId w:val="11"/>
        </w:numPr>
        <w:ind w:left="-144"/>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The Book of Daniel 2:43 says something that is very peculiar, and this new revelation may explain it! “</w:t>
      </w:r>
      <w:r w:rsidRPr="00962DDB">
        <w:rPr>
          <w:rFonts w:asciiTheme="majorBidi" w:hAnsiTheme="majorBidi" w:cstheme="majorBidi"/>
          <w:color w:val="000000" w:themeColor="text1"/>
          <w:sz w:val="28"/>
          <w:szCs w:val="28"/>
        </w:rPr>
        <w:t xml:space="preserve">As you saw </w:t>
      </w:r>
      <w:r w:rsidRPr="00FB4B03">
        <w:rPr>
          <w:rFonts w:asciiTheme="majorBidi" w:hAnsiTheme="majorBidi" w:cstheme="majorBidi"/>
          <w:b/>
          <w:bCs/>
          <w:color w:val="000000" w:themeColor="text1"/>
          <w:sz w:val="28"/>
          <w:szCs w:val="28"/>
        </w:rPr>
        <w:t>iron</w:t>
      </w:r>
      <w:r w:rsidRPr="00962DDB">
        <w:rPr>
          <w:rFonts w:asciiTheme="majorBidi" w:hAnsiTheme="majorBidi" w:cstheme="majorBidi"/>
          <w:color w:val="000000" w:themeColor="text1"/>
          <w:sz w:val="28"/>
          <w:szCs w:val="28"/>
        </w:rPr>
        <w:t xml:space="preserve"> mixed with </w:t>
      </w:r>
      <w:r w:rsidRPr="00962DDB">
        <w:rPr>
          <w:rFonts w:asciiTheme="majorBidi" w:hAnsiTheme="majorBidi" w:cstheme="majorBidi"/>
          <w:b/>
          <w:bCs/>
          <w:color w:val="000000" w:themeColor="text1"/>
          <w:sz w:val="28"/>
          <w:szCs w:val="28"/>
        </w:rPr>
        <w:t>ceramic clay</w:t>
      </w:r>
      <w:r w:rsidRPr="00962DDB">
        <w:rPr>
          <w:rFonts w:asciiTheme="majorBidi" w:hAnsiTheme="majorBidi" w:cstheme="majorBidi"/>
          <w:color w:val="000000" w:themeColor="text1"/>
          <w:sz w:val="28"/>
          <w:szCs w:val="28"/>
        </w:rPr>
        <w:t xml:space="preserve">, they will mingle with the </w:t>
      </w:r>
      <w:r w:rsidRPr="00FB4B03">
        <w:rPr>
          <w:rFonts w:asciiTheme="majorBidi" w:hAnsiTheme="majorBidi" w:cstheme="majorBidi"/>
          <w:b/>
          <w:bCs/>
          <w:color w:val="000000" w:themeColor="text1"/>
          <w:sz w:val="28"/>
          <w:szCs w:val="28"/>
        </w:rPr>
        <w:t>seed of men</w:t>
      </w:r>
      <w:r w:rsidRPr="00962DDB">
        <w:rPr>
          <w:rFonts w:asciiTheme="majorBidi" w:hAnsiTheme="majorBidi" w:cstheme="majorBidi"/>
          <w:color w:val="000000" w:themeColor="text1"/>
          <w:sz w:val="28"/>
          <w:szCs w:val="28"/>
        </w:rPr>
        <w:t>; but they will not adhere to one another, just as iron does not mix with clay.</w:t>
      </w:r>
    </w:p>
    <w:p w14:paraId="7B0F3007" w14:textId="703221DD" w:rsidR="00FB4B03" w:rsidRPr="00F706FE" w:rsidRDefault="00346D2C" w:rsidP="005F6A5C">
      <w:pPr>
        <w:pStyle w:val="ListParagraph"/>
        <w:ind w:left="-144"/>
        <w:rPr>
          <w:rFonts w:asciiTheme="majorBidi" w:hAnsiTheme="majorBidi" w:cstheme="majorBidi"/>
          <w:color w:val="EB39D7"/>
          <w:sz w:val="28"/>
          <w:szCs w:val="28"/>
        </w:rPr>
      </w:pPr>
      <w:r>
        <w:rPr>
          <w:rFonts w:asciiTheme="majorBidi" w:hAnsiTheme="majorBidi" w:cstheme="majorBidi"/>
          <w:color w:val="000000" w:themeColor="text1"/>
          <w:sz w:val="28"/>
          <w:szCs w:val="28"/>
        </w:rPr>
        <w:t>Even more peculiar is in the end times, Jesus is the stone that breaks apart the nations</w:t>
      </w:r>
      <w:r w:rsidR="00FB4B03">
        <w:rPr>
          <w:rFonts w:asciiTheme="majorBidi" w:hAnsiTheme="majorBidi" w:cstheme="majorBidi"/>
          <w:color w:val="000000" w:themeColor="text1"/>
          <w:sz w:val="28"/>
          <w:szCs w:val="28"/>
        </w:rPr>
        <w:t xml:space="preserve"> of this world</w:t>
      </w:r>
      <w:r>
        <w:rPr>
          <w:rFonts w:asciiTheme="majorBidi" w:hAnsiTheme="majorBidi" w:cstheme="majorBidi"/>
          <w:color w:val="000000" w:themeColor="text1"/>
          <w:sz w:val="28"/>
          <w:szCs w:val="28"/>
        </w:rPr>
        <w:t xml:space="preserve">. Let’s </w:t>
      </w:r>
      <w:r w:rsidR="00D86344">
        <w:rPr>
          <w:rFonts w:asciiTheme="majorBidi" w:hAnsiTheme="majorBidi" w:cstheme="majorBidi"/>
          <w:color w:val="000000" w:themeColor="text1"/>
          <w:sz w:val="28"/>
          <w:szCs w:val="28"/>
        </w:rPr>
        <w:t xml:space="preserve">back up to </w:t>
      </w:r>
      <w:r w:rsidRPr="001831F2">
        <w:rPr>
          <w:rFonts w:asciiTheme="majorBidi" w:hAnsiTheme="majorBidi" w:cstheme="majorBidi"/>
          <w:color w:val="000000" w:themeColor="text1"/>
          <w:sz w:val="28"/>
          <w:szCs w:val="28"/>
        </w:rPr>
        <w:t>Dan. 2:32</w:t>
      </w:r>
      <w:r w:rsidR="00D86344">
        <w:rPr>
          <w:rFonts w:asciiTheme="majorBidi" w:hAnsiTheme="majorBidi" w:cstheme="majorBidi"/>
          <w:color w:val="000000" w:themeColor="text1"/>
          <w:sz w:val="28"/>
          <w:szCs w:val="28"/>
        </w:rPr>
        <w:t xml:space="preserve"> </w:t>
      </w:r>
      <w:r w:rsidR="00FB4B03" w:rsidRPr="00FB4B03">
        <w:rPr>
          <w:rFonts w:asciiTheme="majorBidi" w:hAnsiTheme="majorBidi" w:cstheme="majorBidi"/>
          <w:color w:val="000000" w:themeColor="text1"/>
          <w:sz w:val="28"/>
          <w:szCs w:val="28"/>
        </w:rPr>
        <w:t>“You, O king, were watching; and behold, a great image! This great image, whose splendor </w:t>
      </w:r>
      <w:r w:rsidR="00FB4B03" w:rsidRPr="00FB4B03">
        <w:rPr>
          <w:rFonts w:asciiTheme="majorBidi" w:hAnsiTheme="majorBidi" w:cstheme="majorBidi"/>
          <w:i/>
          <w:iCs/>
          <w:color w:val="000000" w:themeColor="text1"/>
          <w:sz w:val="28"/>
          <w:szCs w:val="28"/>
        </w:rPr>
        <w:t>was</w:t>
      </w:r>
      <w:r w:rsidR="00FB4B03" w:rsidRPr="00FB4B03">
        <w:rPr>
          <w:rFonts w:asciiTheme="majorBidi" w:hAnsiTheme="majorBidi" w:cstheme="majorBidi"/>
          <w:color w:val="000000" w:themeColor="text1"/>
          <w:sz w:val="28"/>
          <w:szCs w:val="28"/>
        </w:rPr>
        <w:t> excellent, stood before you; and its form </w:t>
      </w:r>
      <w:r w:rsidR="00FB4B03" w:rsidRPr="00FB4B03">
        <w:rPr>
          <w:rFonts w:asciiTheme="majorBidi" w:hAnsiTheme="majorBidi" w:cstheme="majorBidi"/>
          <w:i/>
          <w:iCs/>
          <w:color w:val="000000" w:themeColor="text1"/>
          <w:sz w:val="28"/>
          <w:szCs w:val="28"/>
        </w:rPr>
        <w:t>was</w:t>
      </w:r>
      <w:r w:rsidR="00FB4B03">
        <w:rPr>
          <w:rFonts w:asciiTheme="majorBidi" w:hAnsiTheme="majorBidi" w:cstheme="majorBidi"/>
          <w:i/>
          <w:iCs/>
          <w:color w:val="000000" w:themeColor="text1"/>
          <w:sz w:val="28"/>
          <w:szCs w:val="28"/>
        </w:rPr>
        <w:t xml:space="preserve"> </w:t>
      </w:r>
      <w:r w:rsidR="00FB4B03" w:rsidRPr="00FB4B03">
        <w:rPr>
          <w:rFonts w:asciiTheme="majorBidi" w:hAnsiTheme="majorBidi" w:cstheme="majorBidi"/>
          <w:color w:val="000000" w:themeColor="text1"/>
          <w:sz w:val="28"/>
          <w:szCs w:val="28"/>
        </w:rPr>
        <w:t>awesome. </w:t>
      </w:r>
      <w:r w:rsidR="00FB4B03" w:rsidRPr="00FB4B03">
        <w:rPr>
          <w:rFonts w:asciiTheme="majorBidi" w:hAnsiTheme="majorBidi" w:cstheme="majorBidi"/>
          <w:color w:val="000000" w:themeColor="text1"/>
          <w:sz w:val="28"/>
          <w:szCs w:val="28"/>
          <w:vertAlign w:val="superscript"/>
        </w:rPr>
        <w:t>32 </w:t>
      </w:r>
      <w:r w:rsidR="00FB4B03" w:rsidRPr="00FB4B03">
        <w:rPr>
          <w:rFonts w:asciiTheme="majorBidi" w:hAnsiTheme="majorBidi" w:cstheme="majorBidi"/>
          <w:color w:val="000000" w:themeColor="text1"/>
          <w:sz w:val="28"/>
          <w:szCs w:val="28"/>
        </w:rPr>
        <w:t>This image’s head </w:t>
      </w:r>
      <w:r w:rsidR="00FB4B03" w:rsidRPr="00FB4B03">
        <w:rPr>
          <w:rFonts w:asciiTheme="majorBidi" w:hAnsiTheme="majorBidi" w:cstheme="majorBidi"/>
          <w:i/>
          <w:iCs/>
          <w:color w:val="000000" w:themeColor="text1"/>
          <w:sz w:val="28"/>
          <w:szCs w:val="28"/>
        </w:rPr>
        <w:t>was</w:t>
      </w:r>
      <w:r w:rsidR="00FB4B03" w:rsidRPr="00FB4B03">
        <w:rPr>
          <w:rFonts w:asciiTheme="majorBidi" w:hAnsiTheme="majorBidi" w:cstheme="majorBidi"/>
          <w:color w:val="000000" w:themeColor="text1"/>
          <w:sz w:val="28"/>
          <w:szCs w:val="28"/>
        </w:rPr>
        <w:t> of fine gold, its chest and arms of silver, its belly and thighs of bronze, </w:t>
      </w:r>
      <w:r w:rsidR="00FB4B03" w:rsidRPr="00FB4B03">
        <w:rPr>
          <w:rFonts w:asciiTheme="majorBidi" w:hAnsiTheme="majorBidi" w:cstheme="majorBidi"/>
          <w:color w:val="000000" w:themeColor="text1"/>
          <w:sz w:val="28"/>
          <w:szCs w:val="28"/>
          <w:vertAlign w:val="superscript"/>
        </w:rPr>
        <w:t>33 </w:t>
      </w:r>
      <w:r w:rsidR="00FB4B03" w:rsidRPr="00FB4B03">
        <w:rPr>
          <w:rFonts w:asciiTheme="majorBidi" w:hAnsiTheme="majorBidi" w:cstheme="majorBidi"/>
          <w:color w:val="000000" w:themeColor="text1"/>
          <w:sz w:val="28"/>
          <w:szCs w:val="28"/>
        </w:rPr>
        <w:t xml:space="preserve">its legs of </w:t>
      </w:r>
      <w:r w:rsidR="00FB4B03" w:rsidRPr="00FB4B03">
        <w:rPr>
          <w:rFonts w:asciiTheme="majorBidi" w:hAnsiTheme="majorBidi" w:cstheme="majorBidi"/>
          <w:b/>
          <w:bCs/>
          <w:color w:val="000000" w:themeColor="text1"/>
          <w:sz w:val="28"/>
          <w:szCs w:val="28"/>
        </w:rPr>
        <w:t>iron</w:t>
      </w:r>
      <w:r w:rsidR="00FB4B03" w:rsidRPr="00FB4B03">
        <w:rPr>
          <w:rFonts w:asciiTheme="majorBidi" w:hAnsiTheme="majorBidi" w:cstheme="majorBidi"/>
          <w:color w:val="000000" w:themeColor="text1"/>
          <w:sz w:val="28"/>
          <w:szCs w:val="28"/>
        </w:rPr>
        <w:t xml:space="preserve">, its feet </w:t>
      </w:r>
      <w:r w:rsidR="00FB4B03" w:rsidRPr="00D86344">
        <w:rPr>
          <w:rFonts w:asciiTheme="majorBidi" w:hAnsiTheme="majorBidi" w:cstheme="majorBidi"/>
          <w:b/>
          <w:bCs/>
          <w:color w:val="000000" w:themeColor="text1"/>
          <w:sz w:val="28"/>
          <w:szCs w:val="28"/>
        </w:rPr>
        <w:t>partly of iron and partly of clay</w:t>
      </w:r>
      <w:r w:rsidR="00FB4B03" w:rsidRPr="00FB4B03">
        <w:rPr>
          <w:rFonts w:asciiTheme="majorBidi" w:hAnsiTheme="majorBidi" w:cstheme="majorBidi"/>
          <w:color w:val="000000" w:themeColor="text1"/>
          <w:sz w:val="28"/>
          <w:szCs w:val="28"/>
        </w:rPr>
        <w:t>. </w:t>
      </w:r>
      <w:r w:rsidR="00FB4B03" w:rsidRPr="00FB4B03">
        <w:rPr>
          <w:rFonts w:asciiTheme="majorBidi" w:hAnsiTheme="majorBidi" w:cstheme="majorBidi"/>
          <w:color w:val="000000" w:themeColor="text1"/>
          <w:sz w:val="28"/>
          <w:szCs w:val="28"/>
          <w:vertAlign w:val="superscript"/>
        </w:rPr>
        <w:t>34 </w:t>
      </w:r>
      <w:r w:rsidR="00FB4B03" w:rsidRPr="00FB4B03">
        <w:rPr>
          <w:rFonts w:asciiTheme="majorBidi" w:hAnsiTheme="majorBidi" w:cstheme="majorBidi"/>
          <w:color w:val="000000" w:themeColor="text1"/>
          <w:sz w:val="28"/>
          <w:szCs w:val="28"/>
        </w:rPr>
        <w:t xml:space="preserve">You watched while a stone was cut out without hands, which struck the image on its </w:t>
      </w:r>
      <w:r w:rsidR="00FB4B03" w:rsidRPr="00D86344">
        <w:rPr>
          <w:rFonts w:asciiTheme="majorBidi" w:hAnsiTheme="majorBidi" w:cstheme="majorBidi"/>
          <w:b/>
          <w:bCs/>
          <w:color w:val="000000" w:themeColor="text1"/>
          <w:sz w:val="28"/>
          <w:szCs w:val="28"/>
        </w:rPr>
        <w:t xml:space="preserve">feet of iron and </w:t>
      </w:r>
      <w:r w:rsidR="00D86344" w:rsidRPr="00D86344">
        <w:rPr>
          <w:rFonts w:asciiTheme="majorBidi" w:hAnsiTheme="majorBidi" w:cstheme="majorBidi"/>
          <w:b/>
          <w:bCs/>
          <w:color w:val="000000" w:themeColor="text1"/>
          <w:sz w:val="28"/>
          <w:szCs w:val="28"/>
        </w:rPr>
        <w:t>clay and</w:t>
      </w:r>
      <w:r w:rsidR="00FB4B03" w:rsidRPr="00D86344">
        <w:rPr>
          <w:rFonts w:asciiTheme="majorBidi" w:hAnsiTheme="majorBidi" w:cstheme="majorBidi"/>
          <w:b/>
          <w:bCs/>
          <w:color w:val="000000" w:themeColor="text1"/>
          <w:sz w:val="28"/>
          <w:szCs w:val="28"/>
        </w:rPr>
        <w:t xml:space="preserve"> broke them in pieces</w:t>
      </w:r>
      <w:r w:rsidR="00FB4B03" w:rsidRPr="00FB4B03">
        <w:rPr>
          <w:rFonts w:asciiTheme="majorBidi" w:hAnsiTheme="majorBidi" w:cstheme="majorBidi"/>
          <w:color w:val="000000" w:themeColor="text1"/>
          <w:sz w:val="28"/>
          <w:szCs w:val="28"/>
        </w:rPr>
        <w:t>. </w:t>
      </w:r>
      <w:r w:rsidR="00FB4B03" w:rsidRPr="00FB4B03">
        <w:rPr>
          <w:rFonts w:asciiTheme="majorBidi" w:hAnsiTheme="majorBidi" w:cstheme="majorBidi"/>
          <w:color w:val="000000" w:themeColor="text1"/>
          <w:sz w:val="28"/>
          <w:szCs w:val="28"/>
          <w:vertAlign w:val="superscript"/>
        </w:rPr>
        <w:t>35 </w:t>
      </w:r>
      <w:r w:rsidR="00FB4B03" w:rsidRPr="00FB4B03">
        <w:rPr>
          <w:rFonts w:asciiTheme="majorBidi" w:hAnsiTheme="majorBidi" w:cstheme="majorBidi"/>
          <w:color w:val="000000" w:themeColor="text1"/>
          <w:sz w:val="28"/>
          <w:szCs w:val="28"/>
        </w:rPr>
        <w:t xml:space="preserve">Then the iron, the clay, the bronze, the silver, and the gold were crushed together, and became like chaff from the summer threshing floors; the wind carried them away so that no trace of them was found. And the stone that struck the image became a </w:t>
      </w:r>
      <w:r w:rsidR="00FB4B03" w:rsidRPr="00D86344">
        <w:rPr>
          <w:rFonts w:asciiTheme="majorBidi" w:hAnsiTheme="majorBidi" w:cstheme="majorBidi"/>
          <w:b/>
          <w:bCs/>
          <w:color w:val="000000" w:themeColor="text1"/>
          <w:sz w:val="28"/>
          <w:szCs w:val="28"/>
        </w:rPr>
        <w:t>great mountain</w:t>
      </w:r>
      <w:r w:rsidR="00FB4B03" w:rsidRPr="00FB4B03">
        <w:rPr>
          <w:rFonts w:asciiTheme="majorBidi" w:hAnsiTheme="majorBidi" w:cstheme="majorBidi"/>
          <w:color w:val="000000" w:themeColor="text1"/>
          <w:sz w:val="28"/>
          <w:szCs w:val="28"/>
        </w:rPr>
        <w:t> and filled the whole earth.</w:t>
      </w:r>
    </w:p>
    <w:p w14:paraId="05D97E37" w14:textId="77777777" w:rsidR="00AB13D9" w:rsidRDefault="00AB13D9" w:rsidP="00AB13D9">
      <w:pPr>
        <w:pStyle w:val="ListParagraph"/>
        <w:ind w:left="-144"/>
        <w:rPr>
          <w:rFonts w:asciiTheme="majorBidi" w:hAnsiTheme="majorBidi" w:cstheme="majorBidi"/>
          <w:color w:val="000000" w:themeColor="text1"/>
          <w:sz w:val="28"/>
          <w:szCs w:val="28"/>
        </w:rPr>
      </w:pPr>
    </w:p>
    <w:p w14:paraId="7F7B549A" w14:textId="77777777" w:rsidR="00CC6A28" w:rsidRPr="00A24E37" w:rsidRDefault="00CC6A28" w:rsidP="00A24E37">
      <w:pPr>
        <w:rPr>
          <w:rFonts w:asciiTheme="majorBidi" w:hAnsiTheme="majorBidi" w:cstheme="majorBidi"/>
          <w:color w:val="000000" w:themeColor="text1"/>
          <w:sz w:val="28"/>
          <w:szCs w:val="28"/>
        </w:rPr>
      </w:pPr>
    </w:p>
    <w:sectPr w:rsidR="00CC6A28" w:rsidRPr="00A24E37" w:rsidSect="007A094A">
      <w:pgSz w:w="12240" w:h="15840"/>
      <w:pgMar w:top="1440" w:right="1296" w:bottom="907"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DFEE" w14:textId="77777777" w:rsidR="005130B1" w:rsidRDefault="005130B1" w:rsidP="00B36AF1">
      <w:r>
        <w:separator/>
      </w:r>
    </w:p>
  </w:endnote>
  <w:endnote w:type="continuationSeparator" w:id="0">
    <w:p w14:paraId="27AF5C30" w14:textId="77777777" w:rsidR="005130B1" w:rsidRDefault="005130B1" w:rsidP="00B3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Snell Roundhand">
    <w:panose1 w:val="02000603080000090004"/>
    <w:charset w:val="4D"/>
    <w:family w:val="auto"/>
    <w:pitch w:val="variable"/>
    <w:sig w:usb0="8000002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7B7B" w14:textId="77777777" w:rsidR="005130B1" w:rsidRDefault="005130B1" w:rsidP="00B36AF1">
      <w:r>
        <w:separator/>
      </w:r>
    </w:p>
  </w:footnote>
  <w:footnote w:type="continuationSeparator" w:id="0">
    <w:p w14:paraId="4B7B0AFE" w14:textId="77777777" w:rsidR="005130B1" w:rsidRDefault="005130B1" w:rsidP="00B3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3A4"/>
    <w:multiLevelType w:val="hybridMultilevel"/>
    <w:tmpl w:val="611AA9E0"/>
    <w:lvl w:ilvl="0" w:tplc="A190A3A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908BB"/>
    <w:multiLevelType w:val="hybridMultilevel"/>
    <w:tmpl w:val="4F481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1712D"/>
    <w:multiLevelType w:val="hybridMultilevel"/>
    <w:tmpl w:val="4582F5A4"/>
    <w:lvl w:ilvl="0" w:tplc="7C705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403805"/>
    <w:multiLevelType w:val="hybridMultilevel"/>
    <w:tmpl w:val="BD74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46BD3"/>
    <w:multiLevelType w:val="multilevel"/>
    <w:tmpl w:val="BD748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023D4"/>
    <w:multiLevelType w:val="hybridMultilevel"/>
    <w:tmpl w:val="C8E483AA"/>
    <w:lvl w:ilvl="0" w:tplc="37E6ECDA">
      <w:start w:val="1"/>
      <w:numFmt w:val="decimal"/>
      <w:lvlText w:val="%1."/>
      <w:lvlJc w:val="left"/>
      <w:pPr>
        <w:ind w:left="1080" w:hanging="360"/>
      </w:pPr>
      <w:rPr>
        <w:rFonts w:ascii="Times New Roman" w:hAnsi="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A2086"/>
    <w:multiLevelType w:val="hybridMultilevel"/>
    <w:tmpl w:val="09BE299C"/>
    <w:lvl w:ilvl="0" w:tplc="F88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2E5052"/>
    <w:multiLevelType w:val="hybridMultilevel"/>
    <w:tmpl w:val="221CD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A27944"/>
    <w:multiLevelType w:val="hybridMultilevel"/>
    <w:tmpl w:val="F182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D79BC"/>
    <w:multiLevelType w:val="hybridMultilevel"/>
    <w:tmpl w:val="E6222F62"/>
    <w:lvl w:ilvl="0" w:tplc="93F21E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214CA"/>
    <w:multiLevelType w:val="hybridMultilevel"/>
    <w:tmpl w:val="420631E4"/>
    <w:lvl w:ilvl="0" w:tplc="5E1E0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8D1BA2"/>
    <w:multiLevelType w:val="hybridMultilevel"/>
    <w:tmpl w:val="BB32E0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200E50"/>
    <w:multiLevelType w:val="hybridMultilevel"/>
    <w:tmpl w:val="B7F22FCE"/>
    <w:lvl w:ilvl="0" w:tplc="FFFFFFFF">
      <w:start w:val="1"/>
      <w:numFmt w:val="decimal"/>
      <w:lvlText w:val="%1."/>
      <w:lvlJc w:val="left"/>
      <w:pPr>
        <w:ind w:left="1080" w:hanging="360"/>
      </w:pPr>
      <w:rPr>
        <w:rFonts w:ascii="Times New Roman" w:hAnsi="Times New Roman"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5294583"/>
    <w:multiLevelType w:val="hybridMultilevel"/>
    <w:tmpl w:val="DC42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A60C1"/>
    <w:multiLevelType w:val="hybridMultilevel"/>
    <w:tmpl w:val="40CA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358E3"/>
    <w:multiLevelType w:val="multilevel"/>
    <w:tmpl w:val="A636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706EE6"/>
    <w:multiLevelType w:val="hybridMultilevel"/>
    <w:tmpl w:val="8AEE5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D04B7D"/>
    <w:multiLevelType w:val="hybridMultilevel"/>
    <w:tmpl w:val="3C74B56C"/>
    <w:lvl w:ilvl="0" w:tplc="48BCA11C">
      <w:start w:val="1"/>
      <w:numFmt w:val="low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417B9D"/>
    <w:multiLevelType w:val="hybridMultilevel"/>
    <w:tmpl w:val="319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E4B26"/>
    <w:multiLevelType w:val="hybridMultilevel"/>
    <w:tmpl w:val="CA24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D5A2C"/>
    <w:multiLevelType w:val="hybridMultilevel"/>
    <w:tmpl w:val="32C05658"/>
    <w:lvl w:ilvl="0" w:tplc="DEEECC6E">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9B70D1"/>
    <w:multiLevelType w:val="hybridMultilevel"/>
    <w:tmpl w:val="691231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4333134">
    <w:abstractNumId w:val="16"/>
  </w:num>
  <w:num w:numId="2" w16cid:durableId="457258634">
    <w:abstractNumId w:val="1"/>
  </w:num>
  <w:num w:numId="3" w16cid:durableId="1314214426">
    <w:abstractNumId w:val="13"/>
  </w:num>
  <w:num w:numId="4" w16cid:durableId="1137798210">
    <w:abstractNumId w:val="18"/>
  </w:num>
  <w:num w:numId="5" w16cid:durableId="955601048">
    <w:abstractNumId w:val="8"/>
  </w:num>
  <w:num w:numId="6" w16cid:durableId="403718350">
    <w:abstractNumId w:val="3"/>
  </w:num>
  <w:num w:numId="7" w16cid:durableId="1881165219">
    <w:abstractNumId w:val="11"/>
  </w:num>
  <w:num w:numId="8" w16cid:durableId="1327200362">
    <w:abstractNumId w:val="4"/>
  </w:num>
  <w:num w:numId="9" w16cid:durableId="1292127138">
    <w:abstractNumId w:val="14"/>
  </w:num>
  <w:num w:numId="10" w16cid:durableId="1398287561">
    <w:abstractNumId w:val="20"/>
  </w:num>
  <w:num w:numId="11" w16cid:durableId="1779566156">
    <w:abstractNumId w:val="5"/>
  </w:num>
  <w:num w:numId="12" w16cid:durableId="138159363">
    <w:abstractNumId w:val="10"/>
  </w:num>
  <w:num w:numId="13" w16cid:durableId="897976119">
    <w:abstractNumId w:val="17"/>
  </w:num>
  <w:num w:numId="14" w16cid:durableId="574509376">
    <w:abstractNumId w:val="2"/>
  </w:num>
  <w:num w:numId="15" w16cid:durableId="338430193">
    <w:abstractNumId w:val="6"/>
  </w:num>
  <w:num w:numId="16" w16cid:durableId="263611577">
    <w:abstractNumId w:val="0"/>
  </w:num>
  <w:num w:numId="17" w16cid:durableId="1833332323">
    <w:abstractNumId w:val="7"/>
  </w:num>
  <w:num w:numId="18" w16cid:durableId="1478843178">
    <w:abstractNumId w:val="9"/>
  </w:num>
  <w:num w:numId="19" w16cid:durableId="986324546">
    <w:abstractNumId w:val="21"/>
  </w:num>
  <w:num w:numId="20" w16cid:durableId="730496999">
    <w:abstractNumId w:val="15"/>
  </w:num>
  <w:num w:numId="21" w16cid:durableId="1102335080">
    <w:abstractNumId w:val="19"/>
  </w:num>
  <w:num w:numId="22" w16cid:durableId="1381247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0F"/>
    <w:rsid w:val="00022B21"/>
    <w:rsid w:val="00033ABC"/>
    <w:rsid w:val="00047347"/>
    <w:rsid w:val="00051F3F"/>
    <w:rsid w:val="00060244"/>
    <w:rsid w:val="0006450D"/>
    <w:rsid w:val="0006475F"/>
    <w:rsid w:val="00080D55"/>
    <w:rsid w:val="00082A56"/>
    <w:rsid w:val="00096DC5"/>
    <w:rsid w:val="000B0A21"/>
    <w:rsid w:val="000B49BF"/>
    <w:rsid w:val="000B66CC"/>
    <w:rsid w:val="000D23C8"/>
    <w:rsid w:val="000E2036"/>
    <w:rsid w:val="000E27F5"/>
    <w:rsid w:val="000E629E"/>
    <w:rsid w:val="000F4205"/>
    <w:rsid w:val="0010602E"/>
    <w:rsid w:val="0010708B"/>
    <w:rsid w:val="00112F1A"/>
    <w:rsid w:val="0011417A"/>
    <w:rsid w:val="00123306"/>
    <w:rsid w:val="0012417F"/>
    <w:rsid w:val="00126AEE"/>
    <w:rsid w:val="0013023B"/>
    <w:rsid w:val="001329E2"/>
    <w:rsid w:val="00132C85"/>
    <w:rsid w:val="00156C2C"/>
    <w:rsid w:val="00161FE8"/>
    <w:rsid w:val="00162EAA"/>
    <w:rsid w:val="001639D4"/>
    <w:rsid w:val="00181736"/>
    <w:rsid w:val="00182A7E"/>
    <w:rsid w:val="0019105D"/>
    <w:rsid w:val="00193994"/>
    <w:rsid w:val="001A2058"/>
    <w:rsid w:val="001A4251"/>
    <w:rsid w:val="001B0AF4"/>
    <w:rsid w:val="001B0EA2"/>
    <w:rsid w:val="001B5C4E"/>
    <w:rsid w:val="001C77E0"/>
    <w:rsid w:val="001D0317"/>
    <w:rsid w:val="001D367F"/>
    <w:rsid w:val="001D7522"/>
    <w:rsid w:val="001D7C67"/>
    <w:rsid w:val="001F155D"/>
    <w:rsid w:val="001F71E7"/>
    <w:rsid w:val="0020056C"/>
    <w:rsid w:val="002206AB"/>
    <w:rsid w:val="00222E0F"/>
    <w:rsid w:val="002246AA"/>
    <w:rsid w:val="00225A63"/>
    <w:rsid w:val="00227D09"/>
    <w:rsid w:val="002327B5"/>
    <w:rsid w:val="00246C69"/>
    <w:rsid w:val="002637CD"/>
    <w:rsid w:val="00273C1E"/>
    <w:rsid w:val="002771B6"/>
    <w:rsid w:val="00284552"/>
    <w:rsid w:val="002A3CC0"/>
    <w:rsid w:val="002B1BC4"/>
    <w:rsid w:val="002B249D"/>
    <w:rsid w:val="002C34F0"/>
    <w:rsid w:val="002C3D4F"/>
    <w:rsid w:val="002E334E"/>
    <w:rsid w:val="002E46E5"/>
    <w:rsid w:val="002F1379"/>
    <w:rsid w:val="002F33A6"/>
    <w:rsid w:val="002F6ACD"/>
    <w:rsid w:val="003013BE"/>
    <w:rsid w:val="0031284F"/>
    <w:rsid w:val="00320C83"/>
    <w:rsid w:val="00326733"/>
    <w:rsid w:val="00332C67"/>
    <w:rsid w:val="0034436E"/>
    <w:rsid w:val="00344E2B"/>
    <w:rsid w:val="00346D2C"/>
    <w:rsid w:val="00355662"/>
    <w:rsid w:val="00360273"/>
    <w:rsid w:val="003659C6"/>
    <w:rsid w:val="003728F8"/>
    <w:rsid w:val="00375277"/>
    <w:rsid w:val="003867F4"/>
    <w:rsid w:val="00395B45"/>
    <w:rsid w:val="003A2BF7"/>
    <w:rsid w:val="003A492D"/>
    <w:rsid w:val="003B1801"/>
    <w:rsid w:val="003B3B43"/>
    <w:rsid w:val="003B77AF"/>
    <w:rsid w:val="003C00AD"/>
    <w:rsid w:val="003C377C"/>
    <w:rsid w:val="003D06D9"/>
    <w:rsid w:val="003D0A7D"/>
    <w:rsid w:val="003D492D"/>
    <w:rsid w:val="003D61D9"/>
    <w:rsid w:val="003D7F77"/>
    <w:rsid w:val="003E1B8E"/>
    <w:rsid w:val="003F54B3"/>
    <w:rsid w:val="003F6480"/>
    <w:rsid w:val="004027DC"/>
    <w:rsid w:val="00412CD1"/>
    <w:rsid w:val="00416C04"/>
    <w:rsid w:val="004204E9"/>
    <w:rsid w:val="00421A0B"/>
    <w:rsid w:val="004222A3"/>
    <w:rsid w:val="00423C99"/>
    <w:rsid w:val="0042456A"/>
    <w:rsid w:val="00425C6F"/>
    <w:rsid w:val="00426A1B"/>
    <w:rsid w:val="00433CBD"/>
    <w:rsid w:val="0043513A"/>
    <w:rsid w:val="00436CE5"/>
    <w:rsid w:val="004460C3"/>
    <w:rsid w:val="004479E6"/>
    <w:rsid w:val="0046066F"/>
    <w:rsid w:val="004607BF"/>
    <w:rsid w:val="00466203"/>
    <w:rsid w:val="00470D87"/>
    <w:rsid w:val="004730BF"/>
    <w:rsid w:val="004740A0"/>
    <w:rsid w:val="00481CBA"/>
    <w:rsid w:val="004836F6"/>
    <w:rsid w:val="00486A5A"/>
    <w:rsid w:val="00487A92"/>
    <w:rsid w:val="00491B8A"/>
    <w:rsid w:val="004B76AB"/>
    <w:rsid w:val="004C3526"/>
    <w:rsid w:val="004C4EA5"/>
    <w:rsid w:val="004C68E1"/>
    <w:rsid w:val="004D4192"/>
    <w:rsid w:val="005059CF"/>
    <w:rsid w:val="00505E9E"/>
    <w:rsid w:val="0050755E"/>
    <w:rsid w:val="005130B1"/>
    <w:rsid w:val="00513A93"/>
    <w:rsid w:val="005144CC"/>
    <w:rsid w:val="00514B58"/>
    <w:rsid w:val="00526640"/>
    <w:rsid w:val="00526E97"/>
    <w:rsid w:val="00531B19"/>
    <w:rsid w:val="005334EE"/>
    <w:rsid w:val="0053490D"/>
    <w:rsid w:val="005402DE"/>
    <w:rsid w:val="00544E57"/>
    <w:rsid w:val="00547D94"/>
    <w:rsid w:val="00553B94"/>
    <w:rsid w:val="00555489"/>
    <w:rsid w:val="00557704"/>
    <w:rsid w:val="005579C2"/>
    <w:rsid w:val="00557CB1"/>
    <w:rsid w:val="00564BFA"/>
    <w:rsid w:val="00564F2B"/>
    <w:rsid w:val="0057074F"/>
    <w:rsid w:val="005729B9"/>
    <w:rsid w:val="00576305"/>
    <w:rsid w:val="00577FEE"/>
    <w:rsid w:val="00582A37"/>
    <w:rsid w:val="005921C4"/>
    <w:rsid w:val="005959B7"/>
    <w:rsid w:val="005B34E2"/>
    <w:rsid w:val="005B76E0"/>
    <w:rsid w:val="005D014C"/>
    <w:rsid w:val="005D1E2C"/>
    <w:rsid w:val="005D4911"/>
    <w:rsid w:val="005D49DF"/>
    <w:rsid w:val="005F262A"/>
    <w:rsid w:val="005F6A5C"/>
    <w:rsid w:val="00610FA8"/>
    <w:rsid w:val="006221E9"/>
    <w:rsid w:val="006329BF"/>
    <w:rsid w:val="006342EC"/>
    <w:rsid w:val="00652063"/>
    <w:rsid w:val="006528B5"/>
    <w:rsid w:val="006619A7"/>
    <w:rsid w:val="00661FD6"/>
    <w:rsid w:val="00663171"/>
    <w:rsid w:val="00670199"/>
    <w:rsid w:val="006933CF"/>
    <w:rsid w:val="0069755F"/>
    <w:rsid w:val="006A369D"/>
    <w:rsid w:val="006A6766"/>
    <w:rsid w:val="006A7A39"/>
    <w:rsid w:val="006B5FCF"/>
    <w:rsid w:val="006C0A57"/>
    <w:rsid w:val="006C0F33"/>
    <w:rsid w:val="006C4DF5"/>
    <w:rsid w:val="006C51DE"/>
    <w:rsid w:val="006C56BB"/>
    <w:rsid w:val="006C6196"/>
    <w:rsid w:val="006D5EA5"/>
    <w:rsid w:val="006E2D02"/>
    <w:rsid w:val="006E3227"/>
    <w:rsid w:val="006E37AD"/>
    <w:rsid w:val="006E3E36"/>
    <w:rsid w:val="006E784D"/>
    <w:rsid w:val="006F24A0"/>
    <w:rsid w:val="00705002"/>
    <w:rsid w:val="007166AC"/>
    <w:rsid w:val="0072203D"/>
    <w:rsid w:val="0072255D"/>
    <w:rsid w:val="00723006"/>
    <w:rsid w:val="007230A3"/>
    <w:rsid w:val="007241E1"/>
    <w:rsid w:val="00735C9D"/>
    <w:rsid w:val="0074357C"/>
    <w:rsid w:val="007555A1"/>
    <w:rsid w:val="007564DB"/>
    <w:rsid w:val="007650B6"/>
    <w:rsid w:val="00766024"/>
    <w:rsid w:val="007728F3"/>
    <w:rsid w:val="007824FA"/>
    <w:rsid w:val="007828F8"/>
    <w:rsid w:val="007A094A"/>
    <w:rsid w:val="007A224E"/>
    <w:rsid w:val="007A5F21"/>
    <w:rsid w:val="007B1795"/>
    <w:rsid w:val="007B5CFC"/>
    <w:rsid w:val="007B647A"/>
    <w:rsid w:val="007C1197"/>
    <w:rsid w:val="007E0AE1"/>
    <w:rsid w:val="007E51A7"/>
    <w:rsid w:val="007E66B1"/>
    <w:rsid w:val="007F77CC"/>
    <w:rsid w:val="008015F4"/>
    <w:rsid w:val="00817155"/>
    <w:rsid w:val="00824F52"/>
    <w:rsid w:val="008337FC"/>
    <w:rsid w:val="0083702A"/>
    <w:rsid w:val="00852079"/>
    <w:rsid w:val="00853F3B"/>
    <w:rsid w:val="008549F4"/>
    <w:rsid w:val="00857418"/>
    <w:rsid w:val="00861926"/>
    <w:rsid w:val="008624F6"/>
    <w:rsid w:val="00873298"/>
    <w:rsid w:val="00875051"/>
    <w:rsid w:val="00894234"/>
    <w:rsid w:val="008A2317"/>
    <w:rsid w:val="008B375C"/>
    <w:rsid w:val="008C1562"/>
    <w:rsid w:val="008C5FC1"/>
    <w:rsid w:val="008E55CD"/>
    <w:rsid w:val="008F1213"/>
    <w:rsid w:val="008F1246"/>
    <w:rsid w:val="009000E8"/>
    <w:rsid w:val="00902DA1"/>
    <w:rsid w:val="00906B24"/>
    <w:rsid w:val="00922362"/>
    <w:rsid w:val="00923FC4"/>
    <w:rsid w:val="009304EF"/>
    <w:rsid w:val="009310D8"/>
    <w:rsid w:val="00940E06"/>
    <w:rsid w:val="00945B36"/>
    <w:rsid w:val="00962DDB"/>
    <w:rsid w:val="009717E1"/>
    <w:rsid w:val="009847F4"/>
    <w:rsid w:val="0099474B"/>
    <w:rsid w:val="009A0EEC"/>
    <w:rsid w:val="009A188B"/>
    <w:rsid w:val="009A5C60"/>
    <w:rsid w:val="009B143C"/>
    <w:rsid w:val="009B40C0"/>
    <w:rsid w:val="009B493B"/>
    <w:rsid w:val="009B74C6"/>
    <w:rsid w:val="009C15EE"/>
    <w:rsid w:val="009C5C1E"/>
    <w:rsid w:val="009E079F"/>
    <w:rsid w:val="009E6B96"/>
    <w:rsid w:val="009E74C9"/>
    <w:rsid w:val="009F15B8"/>
    <w:rsid w:val="00A00877"/>
    <w:rsid w:val="00A00C5B"/>
    <w:rsid w:val="00A13381"/>
    <w:rsid w:val="00A21FD3"/>
    <w:rsid w:val="00A24E37"/>
    <w:rsid w:val="00A25FB9"/>
    <w:rsid w:val="00A30659"/>
    <w:rsid w:val="00A36ED5"/>
    <w:rsid w:val="00A401F3"/>
    <w:rsid w:val="00A4725C"/>
    <w:rsid w:val="00A47DA4"/>
    <w:rsid w:val="00A5042C"/>
    <w:rsid w:val="00A50FAC"/>
    <w:rsid w:val="00A5302A"/>
    <w:rsid w:val="00A573C8"/>
    <w:rsid w:val="00A67024"/>
    <w:rsid w:val="00A70A7A"/>
    <w:rsid w:val="00A77B7E"/>
    <w:rsid w:val="00A86B89"/>
    <w:rsid w:val="00A913D1"/>
    <w:rsid w:val="00AA1468"/>
    <w:rsid w:val="00AA25D2"/>
    <w:rsid w:val="00AA2A98"/>
    <w:rsid w:val="00AA30A6"/>
    <w:rsid w:val="00AA7A45"/>
    <w:rsid w:val="00AB13D9"/>
    <w:rsid w:val="00AC0116"/>
    <w:rsid w:val="00AC190F"/>
    <w:rsid w:val="00AC7476"/>
    <w:rsid w:val="00AC760C"/>
    <w:rsid w:val="00AD1930"/>
    <w:rsid w:val="00AE0BBD"/>
    <w:rsid w:val="00AE221A"/>
    <w:rsid w:val="00AE3076"/>
    <w:rsid w:val="00AE7A14"/>
    <w:rsid w:val="00AF0505"/>
    <w:rsid w:val="00B02294"/>
    <w:rsid w:val="00B06D95"/>
    <w:rsid w:val="00B06EDD"/>
    <w:rsid w:val="00B134D5"/>
    <w:rsid w:val="00B21E01"/>
    <w:rsid w:val="00B27F0B"/>
    <w:rsid w:val="00B30A31"/>
    <w:rsid w:val="00B3103D"/>
    <w:rsid w:val="00B32E2F"/>
    <w:rsid w:val="00B360C2"/>
    <w:rsid w:val="00B361C6"/>
    <w:rsid w:val="00B36AF1"/>
    <w:rsid w:val="00B50C34"/>
    <w:rsid w:val="00B54BF4"/>
    <w:rsid w:val="00B576B5"/>
    <w:rsid w:val="00B710F2"/>
    <w:rsid w:val="00B71913"/>
    <w:rsid w:val="00B90C9F"/>
    <w:rsid w:val="00B91C6E"/>
    <w:rsid w:val="00B94E9B"/>
    <w:rsid w:val="00BA4867"/>
    <w:rsid w:val="00BC119C"/>
    <w:rsid w:val="00BD496C"/>
    <w:rsid w:val="00BE4566"/>
    <w:rsid w:val="00BE5EA9"/>
    <w:rsid w:val="00BF1992"/>
    <w:rsid w:val="00BF4A3C"/>
    <w:rsid w:val="00BF7918"/>
    <w:rsid w:val="00C06707"/>
    <w:rsid w:val="00C06B5A"/>
    <w:rsid w:val="00C11C6F"/>
    <w:rsid w:val="00C30E1C"/>
    <w:rsid w:val="00C53F09"/>
    <w:rsid w:val="00C60AD4"/>
    <w:rsid w:val="00C62FA7"/>
    <w:rsid w:val="00C70BB8"/>
    <w:rsid w:val="00C8071C"/>
    <w:rsid w:val="00C81428"/>
    <w:rsid w:val="00C82A2F"/>
    <w:rsid w:val="00C8464D"/>
    <w:rsid w:val="00C879A9"/>
    <w:rsid w:val="00C91880"/>
    <w:rsid w:val="00C93D38"/>
    <w:rsid w:val="00C95F8D"/>
    <w:rsid w:val="00CA0219"/>
    <w:rsid w:val="00CC60B0"/>
    <w:rsid w:val="00CC6A28"/>
    <w:rsid w:val="00CD0D99"/>
    <w:rsid w:val="00CF24B6"/>
    <w:rsid w:val="00CF6954"/>
    <w:rsid w:val="00CF72B0"/>
    <w:rsid w:val="00D14EF2"/>
    <w:rsid w:val="00D2650F"/>
    <w:rsid w:val="00D27E04"/>
    <w:rsid w:val="00D36B0D"/>
    <w:rsid w:val="00D415AB"/>
    <w:rsid w:val="00D43029"/>
    <w:rsid w:val="00D453C2"/>
    <w:rsid w:val="00D46551"/>
    <w:rsid w:val="00D50537"/>
    <w:rsid w:val="00D517CB"/>
    <w:rsid w:val="00D51A0B"/>
    <w:rsid w:val="00D6706E"/>
    <w:rsid w:val="00D71A6C"/>
    <w:rsid w:val="00D82639"/>
    <w:rsid w:val="00D86344"/>
    <w:rsid w:val="00D87D11"/>
    <w:rsid w:val="00D918BB"/>
    <w:rsid w:val="00DC6F90"/>
    <w:rsid w:val="00DD2003"/>
    <w:rsid w:val="00DD64DA"/>
    <w:rsid w:val="00DE2387"/>
    <w:rsid w:val="00DE377B"/>
    <w:rsid w:val="00DF05CE"/>
    <w:rsid w:val="00DF3209"/>
    <w:rsid w:val="00E0096E"/>
    <w:rsid w:val="00E0296F"/>
    <w:rsid w:val="00E06B2A"/>
    <w:rsid w:val="00E31259"/>
    <w:rsid w:val="00E32FFE"/>
    <w:rsid w:val="00E44024"/>
    <w:rsid w:val="00E442F3"/>
    <w:rsid w:val="00E45EFC"/>
    <w:rsid w:val="00E46FBA"/>
    <w:rsid w:val="00E478A2"/>
    <w:rsid w:val="00E62AB5"/>
    <w:rsid w:val="00E62FB3"/>
    <w:rsid w:val="00E632D0"/>
    <w:rsid w:val="00E65D6F"/>
    <w:rsid w:val="00E66FFD"/>
    <w:rsid w:val="00E73A84"/>
    <w:rsid w:val="00E80E65"/>
    <w:rsid w:val="00E92731"/>
    <w:rsid w:val="00E9357B"/>
    <w:rsid w:val="00EA44BB"/>
    <w:rsid w:val="00EA4DDA"/>
    <w:rsid w:val="00EA604C"/>
    <w:rsid w:val="00EA6C4D"/>
    <w:rsid w:val="00EC23C9"/>
    <w:rsid w:val="00ED01A6"/>
    <w:rsid w:val="00ED6A76"/>
    <w:rsid w:val="00ED7D05"/>
    <w:rsid w:val="00EE4BC8"/>
    <w:rsid w:val="00EE7C68"/>
    <w:rsid w:val="00EF2131"/>
    <w:rsid w:val="00EF3DAC"/>
    <w:rsid w:val="00EF41D1"/>
    <w:rsid w:val="00F05BDD"/>
    <w:rsid w:val="00F06EC9"/>
    <w:rsid w:val="00F07A90"/>
    <w:rsid w:val="00F07ED1"/>
    <w:rsid w:val="00F13432"/>
    <w:rsid w:val="00F16D7E"/>
    <w:rsid w:val="00F17722"/>
    <w:rsid w:val="00F24317"/>
    <w:rsid w:val="00F245B6"/>
    <w:rsid w:val="00F26FE1"/>
    <w:rsid w:val="00F32F5B"/>
    <w:rsid w:val="00F33EA3"/>
    <w:rsid w:val="00F44A53"/>
    <w:rsid w:val="00F47F62"/>
    <w:rsid w:val="00F51908"/>
    <w:rsid w:val="00F61BC4"/>
    <w:rsid w:val="00F66813"/>
    <w:rsid w:val="00F706FE"/>
    <w:rsid w:val="00F7715F"/>
    <w:rsid w:val="00F83567"/>
    <w:rsid w:val="00F86BC4"/>
    <w:rsid w:val="00F86CFD"/>
    <w:rsid w:val="00F87F1C"/>
    <w:rsid w:val="00FB0C28"/>
    <w:rsid w:val="00FB4B03"/>
    <w:rsid w:val="00FB79A7"/>
    <w:rsid w:val="00FC3619"/>
    <w:rsid w:val="00FC720C"/>
    <w:rsid w:val="00FD4D5B"/>
    <w:rsid w:val="00FE63CD"/>
    <w:rsid w:val="00FF4806"/>
    <w:rsid w:val="00FF4C5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B4FC8"/>
  <w15:docId w15:val="{6BB4A9F5-FE89-C247-BF3A-F9F9A423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AC"/>
    <w:rPr>
      <w:sz w:val="24"/>
      <w:szCs w:val="24"/>
    </w:rPr>
  </w:style>
  <w:style w:type="paragraph" w:styleId="Heading3">
    <w:name w:val="heading 3"/>
    <w:basedOn w:val="Normal"/>
    <w:link w:val="Heading3Char"/>
    <w:uiPriority w:val="9"/>
    <w:qFormat/>
    <w:locked/>
    <w:rsid w:val="00123306"/>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C190F"/>
    <w:rPr>
      <w:rFonts w:cs="Times New Roman"/>
      <w:color w:val="0000FF"/>
      <w:u w:val="single"/>
    </w:rPr>
  </w:style>
  <w:style w:type="paragraph" w:styleId="BalloonText">
    <w:name w:val="Balloon Text"/>
    <w:basedOn w:val="Normal"/>
    <w:link w:val="BalloonTextChar"/>
    <w:uiPriority w:val="99"/>
    <w:semiHidden/>
    <w:unhideWhenUsed/>
    <w:rsid w:val="009B14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43C"/>
    <w:rPr>
      <w:rFonts w:ascii="Lucida Grande" w:hAnsi="Lucida Grande" w:cs="Lucida Grande"/>
      <w:sz w:val="18"/>
      <w:szCs w:val="18"/>
    </w:rPr>
  </w:style>
  <w:style w:type="paragraph" w:styleId="ListParagraph">
    <w:name w:val="List Paragraph"/>
    <w:basedOn w:val="Normal"/>
    <w:uiPriority w:val="34"/>
    <w:qFormat/>
    <w:rsid w:val="00B30A31"/>
    <w:pPr>
      <w:ind w:left="720"/>
      <w:contextualSpacing/>
    </w:pPr>
  </w:style>
  <w:style w:type="character" w:customStyle="1" w:styleId="Heading3Char">
    <w:name w:val="Heading 3 Char"/>
    <w:basedOn w:val="DefaultParagraphFont"/>
    <w:link w:val="Heading3"/>
    <w:uiPriority w:val="9"/>
    <w:rsid w:val="00123306"/>
    <w:rPr>
      <w:rFonts w:ascii="Times New Roman" w:eastAsia="Times New Roman" w:hAnsi="Times New Roman"/>
      <w:b/>
      <w:bCs/>
      <w:sz w:val="27"/>
      <w:szCs w:val="27"/>
    </w:rPr>
  </w:style>
  <w:style w:type="character" w:customStyle="1" w:styleId="text">
    <w:name w:val="text"/>
    <w:basedOn w:val="DefaultParagraphFont"/>
    <w:rsid w:val="00123306"/>
  </w:style>
  <w:style w:type="paragraph" w:customStyle="1" w:styleId="chapter-2">
    <w:name w:val="chapter-2"/>
    <w:basedOn w:val="Normal"/>
    <w:rsid w:val="00123306"/>
    <w:pPr>
      <w:spacing w:before="100" w:beforeAutospacing="1" w:after="100" w:afterAutospacing="1"/>
    </w:pPr>
    <w:rPr>
      <w:rFonts w:ascii="Times New Roman" w:eastAsia="Times New Roman" w:hAnsi="Times New Roman"/>
    </w:rPr>
  </w:style>
  <w:style w:type="character" w:customStyle="1" w:styleId="chapternum">
    <w:name w:val="chapternum"/>
    <w:basedOn w:val="DefaultParagraphFont"/>
    <w:rsid w:val="00123306"/>
  </w:style>
  <w:style w:type="character" w:customStyle="1" w:styleId="apple-converted-space">
    <w:name w:val="apple-converted-space"/>
    <w:basedOn w:val="DefaultParagraphFont"/>
    <w:rsid w:val="00123306"/>
  </w:style>
  <w:style w:type="paragraph" w:styleId="NormalWeb">
    <w:name w:val="Normal (Web)"/>
    <w:basedOn w:val="Normal"/>
    <w:uiPriority w:val="99"/>
    <w:unhideWhenUsed/>
    <w:rsid w:val="00123306"/>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D453C2"/>
    <w:rPr>
      <w:color w:val="605E5C"/>
      <w:shd w:val="clear" w:color="auto" w:fill="E1DFDD"/>
    </w:rPr>
  </w:style>
  <w:style w:type="character" w:styleId="FollowedHyperlink">
    <w:name w:val="FollowedHyperlink"/>
    <w:basedOn w:val="DefaultParagraphFont"/>
    <w:uiPriority w:val="99"/>
    <w:semiHidden/>
    <w:unhideWhenUsed/>
    <w:rsid w:val="007B5CFC"/>
    <w:rPr>
      <w:color w:val="800080" w:themeColor="followedHyperlink"/>
      <w:u w:val="single"/>
    </w:rPr>
  </w:style>
  <w:style w:type="character" w:customStyle="1" w:styleId="small-caps">
    <w:name w:val="small-caps"/>
    <w:basedOn w:val="DefaultParagraphFont"/>
    <w:rsid w:val="00BD496C"/>
  </w:style>
  <w:style w:type="paragraph" w:customStyle="1" w:styleId="center">
    <w:name w:val="center"/>
    <w:basedOn w:val="Normal"/>
    <w:rsid w:val="001D7C67"/>
    <w:pPr>
      <w:spacing w:before="100" w:beforeAutospacing="1" w:after="100" w:afterAutospacing="1"/>
    </w:pPr>
    <w:rPr>
      <w:rFonts w:ascii="Times New Roman" w:eastAsia="Times New Roman" w:hAnsi="Times New Roman"/>
      <w:lang w:eastAsia="zh-CN"/>
    </w:rPr>
  </w:style>
  <w:style w:type="paragraph" w:customStyle="1" w:styleId="first-line-none">
    <w:name w:val="first-line-none"/>
    <w:basedOn w:val="Normal"/>
    <w:rsid w:val="001D7C67"/>
    <w:pPr>
      <w:spacing w:before="100" w:beforeAutospacing="1" w:after="100" w:afterAutospacing="1"/>
    </w:pPr>
    <w:rPr>
      <w:rFonts w:ascii="Times New Roman" w:eastAsia="Times New Roman" w:hAnsi="Times New Roman"/>
      <w:lang w:eastAsia="zh-CN"/>
    </w:rPr>
  </w:style>
  <w:style w:type="paragraph" w:styleId="Header">
    <w:name w:val="header"/>
    <w:basedOn w:val="Normal"/>
    <w:link w:val="HeaderChar"/>
    <w:uiPriority w:val="99"/>
    <w:unhideWhenUsed/>
    <w:rsid w:val="00B36AF1"/>
    <w:pPr>
      <w:tabs>
        <w:tab w:val="center" w:pos="4680"/>
        <w:tab w:val="right" w:pos="9360"/>
      </w:tabs>
    </w:pPr>
  </w:style>
  <w:style w:type="character" w:customStyle="1" w:styleId="HeaderChar">
    <w:name w:val="Header Char"/>
    <w:basedOn w:val="DefaultParagraphFont"/>
    <w:link w:val="Header"/>
    <w:uiPriority w:val="99"/>
    <w:rsid w:val="00B36AF1"/>
    <w:rPr>
      <w:sz w:val="24"/>
      <w:szCs w:val="24"/>
    </w:rPr>
  </w:style>
  <w:style w:type="paragraph" w:styleId="Footer">
    <w:name w:val="footer"/>
    <w:basedOn w:val="Normal"/>
    <w:link w:val="FooterChar"/>
    <w:uiPriority w:val="99"/>
    <w:unhideWhenUsed/>
    <w:rsid w:val="00B36AF1"/>
    <w:pPr>
      <w:tabs>
        <w:tab w:val="center" w:pos="4680"/>
        <w:tab w:val="right" w:pos="9360"/>
      </w:tabs>
    </w:pPr>
  </w:style>
  <w:style w:type="character" w:customStyle="1" w:styleId="FooterChar">
    <w:name w:val="Footer Char"/>
    <w:basedOn w:val="DefaultParagraphFont"/>
    <w:link w:val="Footer"/>
    <w:uiPriority w:val="99"/>
    <w:rsid w:val="00B36A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4059">
      <w:bodyDiv w:val="1"/>
      <w:marLeft w:val="0"/>
      <w:marRight w:val="0"/>
      <w:marTop w:val="0"/>
      <w:marBottom w:val="0"/>
      <w:divBdr>
        <w:top w:val="none" w:sz="0" w:space="0" w:color="auto"/>
        <w:left w:val="none" w:sz="0" w:space="0" w:color="auto"/>
        <w:bottom w:val="none" w:sz="0" w:space="0" w:color="auto"/>
        <w:right w:val="none" w:sz="0" w:space="0" w:color="auto"/>
      </w:divBdr>
    </w:div>
    <w:div w:id="261183386">
      <w:bodyDiv w:val="1"/>
      <w:marLeft w:val="0"/>
      <w:marRight w:val="0"/>
      <w:marTop w:val="0"/>
      <w:marBottom w:val="0"/>
      <w:divBdr>
        <w:top w:val="none" w:sz="0" w:space="0" w:color="auto"/>
        <w:left w:val="none" w:sz="0" w:space="0" w:color="auto"/>
        <w:bottom w:val="none" w:sz="0" w:space="0" w:color="auto"/>
        <w:right w:val="none" w:sz="0" w:space="0" w:color="auto"/>
      </w:divBdr>
    </w:div>
    <w:div w:id="415246751">
      <w:bodyDiv w:val="1"/>
      <w:marLeft w:val="0"/>
      <w:marRight w:val="0"/>
      <w:marTop w:val="0"/>
      <w:marBottom w:val="0"/>
      <w:divBdr>
        <w:top w:val="none" w:sz="0" w:space="0" w:color="auto"/>
        <w:left w:val="none" w:sz="0" w:space="0" w:color="auto"/>
        <w:bottom w:val="none" w:sz="0" w:space="0" w:color="auto"/>
        <w:right w:val="none" w:sz="0" w:space="0" w:color="auto"/>
      </w:divBdr>
    </w:div>
    <w:div w:id="426388802">
      <w:bodyDiv w:val="1"/>
      <w:marLeft w:val="0"/>
      <w:marRight w:val="0"/>
      <w:marTop w:val="0"/>
      <w:marBottom w:val="0"/>
      <w:divBdr>
        <w:top w:val="none" w:sz="0" w:space="0" w:color="auto"/>
        <w:left w:val="none" w:sz="0" w:space="0" w:color="auto"/>
        <w:bottom w:val="none" w:sz="0" w:space="0" w:color="auto"/>
        <w:right w:val="none" w:sz="0" w:space="0" w:color="auto"/>
      </w:divBdr>
    </w:div>
    <w:div w:id="493762186">
      <w:bodyDiv w:val="1"/>
      <w:marLeft w:val="0"/>
      <w:marRight w:val="0"/>
      <w:marTop w:val="0"/>
      <w:marBottom w:val="0"/>
      <w:divBdr>
        <w:top w:val="none" w:sz="0" w:space="0" w:color="auto"/>
        <w:left w:val="none" w:sz="0" w:space="0" w:color="auto"/>
        <w:bottom w:val="none" w:sz="0" w:space="0" w:color="auto"/>
        <w:right w:val="none" w:sz="0" w:space="0" w:color="auto"/>
      </w:divBdr>
    </w:div>
    <w:div w:id="680203409">
      <w:bodyDiv w:val="1"/>
      <w:marLeft w:val="0"/>
      <w:marRight w:val="0"/>
      <w:marTop w:val="0"/>
      <w:marBottom w:val="0"/>
      <w:divBdr>
        <w:top w:val="none" w:sz="0" w:space="0" w:color="auto"/>
        <w:left w:val="none" w:sz="0" w:space="0" w:color="auto"/>
        <w:bottom w:val="none" w:sz="0" w:space="0" w:color="auto"/>
        <w:right w:val="none" w:sz="0" w:space="0" w:color="auto"/>
      </w:divBdr>
    </w:div>
    <w:div w:id="815028534">
      <w:bodyDiv w:val="1"/>
      <w:marLeft w:val="0"/>
      <w:marRight w:val="0"/>
      <w:marTop w:val="0"/>
      <w:marBottom w:val="0"/>
      <w:divBdr>
        <w:top w:val="none" w:sz="0" w:space="0" w:color="auto"/>
        <w:left w:val="none" w:sz="0" w:space="0" w:color="auto"/>
        <w:bottom w:val="none" w:sz="0" w:space="0" w:color="auto"/>
        <w:right w:val="none" w:sz="0" w:space="0" w:color="auto"/>
      </w:divBdr>
    </w:div>
    <w:div w:id="821967743">
      <w:bodyDiv w:val="1"/>
      <w:marLeft w:val="0"/>
      <w:marRight w:val="0"/>
      <w:marTop w:val="0"/>
      <w:marBottom w:val="0"/>
      <w:divBdr>
        <w:top w:val="none" w:sz="0" w:space="0" w:color="auto"/>
        <w:left w:val="none" w:sz="0" w:space="0" w:color="auto"/>
        <w:bottom w:val="none" w:sz="0" w:space="0" w:color="auto"/>
        <w:right w:val="none" w:sz="0" w:space="0" w:color="auto"/>
      </w:divBdr>
    </w:div>
    <w:div w:id="901872824">
      <w:bodyDiv w:val="1"/>
      <w:marLeft w:val="0"/>
      <w:marRight w:val="0"/>
      <w:marTop w:val="0"/>
      <w:marBottom w:val="0"/>
      <w:divBdr>
        <w:top w:val="none" w:sz="0" w:space="0" w:color="auto"/>
        <w:left w:val="none" w:sz="0" w:space="0" w:color="auto"/>
        <w:bottom w:val="none" w:sz="0" w:space="0" w:color="auto"/>
        <w:right w:val="none" w:sz="0" w:space="0" w:color="auto"/>
      </w:divBdr>
    </w:div>
    <w:div w:id="924730265">
      <w:bodyDiv w:val="1"/>
      <w:marLeft w:val="0"/>
      <w:marRight w:val="0"/>
      <w:marTop w:val="0"/>
      <w:marBottom w:val="0"/>
      <w:divBdr>
        <w:top w:val="none" w:sz="0" w:space="0" w:color="auto"/>
        <w:left w:val="none" w:sz="0" w:space="0" w:color="auto"/>
        <w:bottom w:val="none" w:sz="0" w:space="0" w:color="auto"/>
        <w:right w:val="none" w:sz="0" w:space="0" w:color="auto"/>
      </w:divBdr>
    </w:div>
    <w:div w:id="967515579">
      <w:bodyDiv w:val="1"/>
      <w:marLeft w:val="0"/>
      <w:marRight w:val="0"/>
      <w:marTop w:val="0"/>
      <w:marBottom w:val="0"/>
      <w:divBdr>
        <w:top w:val="none" w:sz="0" w:space="0" w:color="auto"/>
        <w:left w:val="none" w:sz="0" w:space="0" w:color="auto"/>
        <w:bottom w:val="none" w:sz="0" w:space="0" w:color="auto"/>
        <w:right w:val="none" w:sz="0" w:space="0" w:color="auto"/>
      </w:divBdr>
    </w:div>
    <w:div w:id="1011222770">
      <w:bodyDiv w:val="1"/>
      <w:marLeft w:val="0"/>
      <w:marRight w:val="0"/>
      <w:marTop w:val="0"/>
      <w:marBottom w:val="0"/>
      <w:divBdr>
        <w:top w:val="none" w:sz="0" w:space="0" w:color="auto"/>
        <w:left w:val="none" w:sz="0" w:space="0" w:color="auto"/>
        <w:bottom w:val="none" w:sz="0" w:space="0" w:color="auto"/>
        <w:right w:val="none" w:sz="0" w:space="0" w:color="auto"/>
      </w:divBdr>
    </w:div>
    <w:div w:id="1067268993">
      <w:bodyDiv w:val="1"/>
      <w:marLeft w:val="0"/>
      <w:marRight w:val="0"/>
      <w:marTop w:val="0"/>
      <w:marBottom w:val="0"/>
      <w:divBdr>
        <w:top w:val="none" w:sz="0" w:space="0" w:color="auto"/>
        <w:left w:val="none" w:sz="0" w:space="0" w:color="auto"/>
        <w:bottom w:val="none" w:sz="0" w:space="0" w:color="auto"/>
        <w:right w:val="none" w:sz="0" w:space="0" w:color="auto"/>
      </w:divBdr>
    </w:div>
    <w:div w:id="1507018853">
      <w:bodyDiv w:val="1"/>
      <w:marLeft w:val="0"/>
      <w:marRight w:val="0"/>
      <w:marTop w:val="0"/>
      <w:marBottom w:val="0"/>
      <w:divBdr>
        <w:top w:val="none" w:sz="0" w:space="0" w:color="auto"/>
        <w:left w:val="none" w:sz="0" w:space="0" w:color="auto"/>
        <w:bottom w:val="none" w:sz="0" w:space="0" w:color="auto"/>
        <w:right w:val="none" w:sz="0" w:space="0" w:color="auto"/>
      </w:divBdr>
    </w:div>
    <w:div w:id="1536118399">
      <w:bodyDiv w:val="1"/>
      <w:marLeft w:val="0"/>
      <w:marRight w:val="0"/>
      <w:marTop w:val="0"/>
      <w:marBottom w:val="0"/>
      <w:divBdr>
        <w:top w:val="none" w:sz="0" w:space="0" w:color="auto"/>
        <w:left w:val="none" w:sz="0" w:space="0" w:color="auto"/>
        <w:bottom w:val="none" w:sz="0" w:space="0" w:color="auto"/>
        <w:right w:val="none" w:sz="0" w:space="0" w:color="auto"/>
      </w:divBdr>
    </w:div>
    <w:div w:id="1549102327">
      <w:bodyDiv w:val="1"/>
      <w:marLeft w:val="0"/>
      <w:marRight w:val="0"/>
      <w:marTop w:val="0"/>
      <w:marBottom w:val="0"/>
      <w:divBdr>
        <w:top w:val="none" w:sz="0" w:space="0" w:color="auto"/>
        <w:left w:val="none" w:sz="0" w:space="0" w:color="auto"/>
        <w:bottom w:val="none" w:sz="0" w:space="0" w:color="auto"/>
        <w:right w:val="none" w:sz="0" w:space="0" w:color="auto"/>
      </w:divBdr>
    </w:div>
    <w:div w:id="1570921232">
      <w:bodyDiv w:val="1"/>
      <w:marLeft w:val="0"/>
      <w:marRight w:val="0"/>
      <w:marTop w:val="0"/>
      <w:marBottom w:val="0"/>
      <w:divBdr>
        <w:top w:val="none" w:sz="0" w:space="0" w:color="auto"/>
        <w:left w:val="none" w:sz="0" w:space="0" w:color="auto"/>
        <w:bottom w:val="none" w:sz="0" w:space="0" w:color="auto"/>
        <w:right w:val="none" w:sz="0" w:space="0" w:color="auto"/>
      </w:divBdr>
    </w:div>
    <w:div w:id="1840580498">
      <w:bodyDiv w:val="1"/>
      <w:marLeft w:val="0"/>
      <w:marRight w:val="0"/>
      <w:marTop w:val="0"/>
      <w:marBottom w:val="0"/>
      <w:divBdr>
        <w:top w:val="none" w:sz="0" w:space="0" w:color="auto"/>
        <w:left w:val="none" w:sz="0" w:space="0" w:color="auto"/>
        <w:bottom w:val="none" w:sz="0" w:space="0" w:color="auto"/>
        <w:right w:val="none" w:sz="0" w:space="0" w:color="auto"/>
      </w:divBdr>
    </w:div>
    <w:div w:id="1852984445">
      <w:bodyDiv w:val="1"/>
      <w:marLeft w:val="0"/>
      <w:marRight w:val="0"/>
      <w:marTop w:val="0"/>
      <w:marBottom w:val="0"/>
      <w:divBdr>
        <w:top w:val="none" w:sz="0" w:space="0" w:color="auto"/>
        <w:left w:val="none" w:sz="0" w:space="0" w:color="auto"/>
        <w:bottom w:val="none" w:sz="0" w:space="0" w:color="auto"/>
        <w:right w:val="none" w:sz="0" w:space="0" w:color="auto"/>
      </w:divBdr>
    </w:div>
    <w:div w:id="1856571969">
      <w:bodyDiv w:val="1"/>
      <w:marLeft w:val="0"/>
      <w:marRight w:val="0"/>
      <w:marTop w:val="0"/>
      <w:marBottom w:val="0"/>
      <w:divBdr>
        <w:top w:val="none" w:sz="0" w:space="0" w:color="auto"/>
        <w:left w:val="none" w:sz="0" w:space="0" w:color="auto"/>
        <w:bottom w:val="none" w:sz="0" w:space="0" w:color="auto"/>
        <w:right w:val="none" w:sz="0" w:space="0" w:color="auto"/>
      </w:divBdr>
    </w:div>
    <w:div w:id="1914003394">
      <w:bodyDiv w:val="1"/>
      <w:marLeft w:val="0"/>
      <w:marRight w:val="0"/>
      <w:marTop w:val="0"/>
      <w:marBottom w:val="0"/>
      <w:divBdr>
        <w:top w:val="none" w:sz="0" w:space="0" w:color="auto"/>
        <w:left w:val="none" w:sz="0" w:space="0" w:color="auto"/>
        <w:bottom w:val="none" w:sz="0" w:space="0" w:color="auto"/>
        <w:right w:val="none" w:sz="0" w:space="0" w:color="auto"/>
      </w:divBdr>
    </w:div>
    <w:div w:id="1941058060">
      <w:bodyDiv w:val="1"/>
      <w:marLeft w:val="0"/>
      <w:marRight w:val="0"/>
      <w:marTop w:val="0"/>
      <w:marBottom w:val="0"/>
      <w:divBdr>
        <w:top w:val="none" w:sz="0" w:space="0" w:color="auto"/>
        <w:left w:val="none" w:sz="0" w:space="0" w:color="auto"/>
        <w:bottom w:val="none" w:sz="0" w:space="0" w:color="auto"/>
        <w:right w:val="none" w:sz="0" w:space="0" w:color="auto"/>
      </w:divBdr>
    </w:div>
    <w:div w:id="2113233521">
      <w:bodyDiv w:val="1"/>
      <w:marLeft w:val="0"/>
      <w:marRight w:val="0"/>
      <w:marTop w:val="0"/>
      <w:marBottom w:val="0"/>
      <w:divBdr>
        <w:top w:val="none" w:sz="0" w:space="0" w:color="auto"/>
        <w:left w:val="none" w:sz="0" w:space="0" w:color="auto"/>
        <w:bottom w:val="none" w:sz="0" w:space="0" w:color="auto"/>
        <w:right w:val="none" w:sz="0" w:space="0" w:color="auto"/>
      </w:divBdr>
      <w:divsChild>
        <w:div w:id="1726250686">
          <w:marLeft w:val="0"/>
          <w:marRight w:val="0"/>
          <w:marTop w:val="0"/>
          <w:marBottom w:val="0"/>
          <w:divBdr>
            <w:top w:val="none" w:sz="0" w:space="0" w:color="auto"/>
            <w:left w:val="none" w:sz="0" w:space="0" w:color="auto"/>
            <w:bottom w:val="none" w:sz="0" w:space="0" w:color="auto"/>
            <w:right w:val="none" w:sz="0" w:space="0" w:color="auto"/>
          </w:divBdr>
        </w:div>
      </w:divsChild>
    </w:div>
    <w:div w:id="21261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7E9EC-2948-454D-84D1-2A7005C3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2683</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Cerniglia</dc:creator>
  <cp:keywords/>
  <dc:description/>
  <cp:lastModifiedBy>Deana Cerniglia</cp:lastModifiedBy>
  <cp:revision>73</cp:revision>
  <cp:lastPrinted>2019-05-10T10:31:00Z</cp:lastPrinted>
  <dcterms:created xsi:type="dcterms:W3CDTF">2018-12-01T16:32:00Z</dcterms:created>
  <dcterms:modified xsi:type="dcterms:W3CDTF">2025-09-29T17:32:00Z</dcterms:modified>
</cp:coreProperties>
</file>